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8AF" w:rsidRPr="00C140A3" w:rsidRDefault="00A708AF" w:rsidP="00A708AF">
      <w:pPr>
        <w:pStyle w:val="Heading1"/>
        <w:ind w:firstLine="31680"/>
        <w:jc w:val="center"/>
        <w:rPr>
          <w:rFonts w:ascii="宋体"/>
          <w:color w:val="auto"/>
          <w:sz w:val="36"/>
          <w:szCs w:val="24"/>
        </w:rPr>
      </w:pPr>
      <w:r w:rsidRPr="00C140A3">
        <w:rPr>
          <w:rFonts w:ascii="宋体" w:hAnsi="宋体" w:hint="eastAsia"/>
          <w:color w:val="auto"/>
          <w:sz w:val="36"/>
          <w:szCs w:val="24"/>
        </w:rPr>
        <w:t>企业所得税年度纳税申报鉴证报告书</w:t>
      </w:r>
    </w:p>
    <w:p w:rsidR="00A708AF" w:rsidRPr="00C140A3" w:rsidRDefault="00A708AF" w:rsidP="00FB7F4E">
      <w:pPr>
        <w:spacing w:after="0"/>
        <w:ind w:firstLine="31680"/>
        <w:jc w:val="center"/>
        <w:rPr>
          <w:rFonts w:ascii="宋体" w:cs="宋体"/>
          <w:sz w:val="24"/>
          <w:szCs w:val="24"/>
        </w:rPr>
      </w:pPr>
      <w:r w:rsidRPr="00C140A3">
        <w:rPr>
          <w:rFonts w:ascii="宋体" w:hAnsi="宋体" w:cs="宋体" w:hint="eastAsia"/>
          <w:sz w:val="24"/>
          <w:szCs w:val="24"/>
        </w:rPr>
        <w:t>（汇算清缴）（亏损认定）（弥补亏损）</w:t>
      </w:r>
    </w:p>
    <w:p w:rsidR="00A708AF" w:rsidRPr="00C140A3" w:rsidRDefault="00A708AF" w:rsidP="00FB7F4E">
      <w:pPr>
        <w:spacing w:after="0"/>
        <w:ind w:firstLine="31680"/>
        <w:rPr>
          <w:rFonts w:ascii="宋体"/>
          <w:sz w:val="24"/>
          <w:szCs w:val="24"/>
        </w:rPr>
      </w:pPr>
      <w:r w:rsidRPr="00C140A3">
        <w:rPr>
          <w:rFonts w:ascii="宋体" w:hAnsi="宋体"/>
          <w:sz w:val="24"/>
          <w:szCs w:val="24"/>
        </w:rPr>
        <w:t xml:space="preserve">                                   </w:t>
      </w:r>
      <w:r w:rsidRPr="00C140A3">
        <w:rPr>
          <w:rFonts w:ascii="宋体" w:hAnsi="宋体" w:hint="eastAsia"/>
          <w:sz w:val="24"/>
          <w:szCs w:val="24"/>
        </w:rPr>
        <w:t>事务所鉴证报告号：</w:t>
      </w:r>
    </w:p>
    <w:p w:rsidR="00A708AF" w:rsidRPr="00C140A3" w:rsidRDefault="00A708AF" w:rsidP="00FB7F4E">
      <w:pPr>
        <w:spacing w:after="0"/>
        <w:ind w:firstLine="31680"/>
        <w:rPr>
          <w:rFonts w:ascii="宋体"/>
          <w:sz w:val="24"/>
          <w:szCs w:val="24"/>
        </w:rPr>
      </w:pPr>
      <w:r w:rsidRPr="00C140A3">
        <w:rPr>
          <w:rFonts w:ascii="宋体" w:hAnsi="宋体"/>
          <w:sz w:val="24"/>
          <w:szCs w:val="24"/>
        </w:rPr>
        <w:t>__________</w:t>
      </w:r>
      <w:r w:rsidRPr="00C140A3">
        <w:rPr>
          <w:rFonts w:ascii="宋体" w:hAnsi="宋体" w:hint="eastAsia"/>
          <w:sz w:val="24"/>
          <w:szCs w:val="24"/>
        </w:rPr>
        <w:t>：</w:t>
      </w:r>
    </w:p>
    <w:p w:rsidR="00A708AF" w:rsidRPr="00C140A3" w:rsidRDefault="00A708AF" w:rsidP="00FB7F4E">
      <w:pPr>
        <w:spacing w:after="0"/>
        <w:ind w:firstLine="31680"/>
        <w:rPr>
          <w:rFonts w:ascii="宋体" w:cs="Arial"/>
          <w:sz w:val="24"/>
          <w:szCs w:val="24"/>
        </w:rPr>
      </w:pPr>
      <w:r w:rsidRPr="00C140A3">
        <w:rPr>
          <w:rFonts w:ascii="宋体" w:hAnsi="宋体" w:cs="Arial" w:hint="eastAsia"/>
          <w:sz w:val="24"/>
          <w:szCs w:val="24"/>
        </w:rPr>
        <w:t>我们接受委托，对被鉴证单位</w:t>
      </w:r>
      <w:r w:rsidRPr="00C140A3">
        <w:rPr>
          <w:rFonts w:ascii="宋体" w:hAnsi="宋体" w:cs="Arial"/>
          <w:sz w:val="24"/>
          <w:szCs w:val="24"/>
        </w:rPr>
        <w:t>____</w:t>
      </w:r>
      <w:r w:rsidRPr="00C140A3">
        <w:rPr>
          <w:rFonts w:ascii="宋体" w:hAnsi="宋体" w:cs="Arial" w:hint="eastAsia"/>
          <w:sz w:val="24"/>
          <w:szCs w:val="24"/>
        </w:rPr>
        <w:t>年度的企业所得税纳税申报事项进行鉴证</w:t>
      </w:r>
      <w:r w:rsidRPr="00C140A3">
        <w:rPr>
          <w:rFonts w:ascii="宋体" w:hAnsi="宋体" w:cs="宋体" w:hint="eastAsia"/>
          <w:spacing w:val="10"/>
          <w:sz w:val="24"/>
          <w:szCs w:val="24"/>
        </w:rPr>
        <w:t>，并出具鉴证报告</w:t>
      </w:r>
      <w:r w:rsidRPr="00C140A3">
        <w:rPr>
          <w:rFonts w:ascii="宋体" w:hAnsi="宋体" w:cs="Arial" w:hint="eastAsia"/>
          <w:sz w:val="24"/>
          <w:szCs w:val="24"/>
        </w:rPr>
        <w:t>。</w:t>
      </w:r>
    </w:p>
    <w:p w:rsidR="00A708AF" w:rsidRPr="00C140A3" w:rsidRDefault="00A708AF" w:rsidP="00FB7F4E">
      <w:pPr>
        <w:spacing w:after="0"/>
        <w:ind w:firstLine="31680"/>
        <w:rPr>
          <w:rFonts w:ascii="宋体" w:cs="Arial"/>
          <w:sz w:val="24"/>
          <w:szCs w:val="24"/>
        </w:rPr>
      </w:pPr>
      <w:r w:rsidRPr="00C140A3">
        <w:rPr>
          <w:rFonts w:ascii="宋体" w:hAnsi="宋体" w:cs="Arial" w:hint="eastAsia"/>
          <w:sz w:val="24"/>
          <w:szCs w:val="24"/>
        </w:rPr>
        <w:t>被鉴证单位的责任是，及时</w:t>
      </w:r>
      <w:r w:rsidRPr="00C140A3">
        <w:rPr>
          <w:rFonts w:ascii="宋体" w:hAnsi="宋体" w:cs="宋体" w:hint="eastAsia"/>
          <w:spacing w:val="10"/>
          <w:sz w:val="24"/>
          <w:szCs w:val="24"/>
        </w:rPr>
        <w:t>提供与</w:t>
      </w:r>
      <w:r w:rsidRPr="00C140A3">
        <w:rPr>
          <w:rFonts w:ascii="宋体" w:hAnsi="宋体" w:cs="Arial" w:hint="eastAsia"/>
          <w:sz w:val="24"/>
          <w:szCs w:val="24"/>
        </w:rPr>
        <w:t>企业所得税年度纳税申报事项有关的</w:t>
      </w:r>
      <w:r w:rsidRPr="00C140A3">
        <w:rPr>
          <w:rFonts w:ascii="宋体" w:hAnsi="宋体" w:cs="宋体" w:hint="eastAsia"/>
          <w:spacing w:val="10"/>
          <w:sz w:val="24"/>
          <w:szCs w:val="24"/>
        </w:rPr>
        <w:t>会计资料和纳税资料，并保证其真实、准确、完整和合法，确保被鉴证单位按照《中华人民共和国企业所得税法》</w:t>
      </w:r>
      <w:r w:rsidRPr="00C140A3">
        <w:rPr>
          <w:rFonts w:ascii="宋体" w:hAnsi="宋体" w:hint="eastAsia"/>
          <w:sz w:val="24"/>
          <w:szCs w:val="24"/>
        </w:rPr>
        <w:t>及其实施条例</w:t>
      </w:r>
      <w:r w:rsidRPr="00C140A3">
        <w:rPr>
          <w:rFonts w:ascii="宋体" w:hAnsi="宋体" w:cs="宋体" w:hint="eastAsia"/>
          <w:spacing w:val="10"/>
          <w:sz w:val="24"/>
          <w:szCs w:val="24"/>
        </w:rPr>
        <w:t>、《中华人民共和国税收征收管理法》及其实施细则以及其他税收法律、法规、规范性文件，如实纳税申报企业所得税纳税申报表</w:t>
      </w:r>
      <w:r w:rsidRPr="00C140A3">
        <w:rPr>
          <w:rFonts w:ascii="宋体" w:hAnsi="宋体" w:cs="Arial" w:hint="eastAsia"/>
          <w:sz w:val="24"/>
          <w:szCs w:val="24"/>
        </w:rPr>
        <w:t>。</w:t>
      </w:r>
    </w:p>
    <w:p w:rsidR="00A708AF" w:rsidRPr="00C140A3" w:rsidRDefault="00A708AF" w:rsidP="00FB7F4E">
      <w:pPr>
        <w:spacing w:after="0"/>
        <w:ind w:firstLine="31680"/>
        <w:rPr>
          <w:rFonts w:ascii="宋体" w:cs="Arial"/>
          <w:sz w:val="24"/>
          <w:szCs w:val="24"/>
        </w:rPr>
      </w:pPr>
      <w:r w:rsidRPr="00C140A3">
        <w:rPr>
          <w:rFonts w:ascii="宋体" w:hAnsi="宋体" w:cs="Arial" w:hint="eastAsia"/>
          <w:sz w:val="24"/>
          <w:szCs w:val="24"/>
        </w:rPr>
        <w:t>我们的责任是，本着独立、客观、公正的原则，依据《</w:t>
      </w:r>
      <w:r w:rsidRPr="00C140A3">
        <w:rPr>
          <w:rFonts w:ascii="宋体" w:hAnsi="宋体" w:cs="宋体" w:hint="eastAsia"/>
          <w:spacing w:val="10"/>
          <w:sz w:val="24"/>
          <w:szCs w:val="24"/>
        </w:rPr>
        <w:t>中华人民共和国</w:t>
      </w:r>
      <w:r w:rsidRPr="00C140A3">
        <w:rPr>
          <w:rFonts w:ascii="宋体" w:hAnsi="宋体" w:cs="Arial" w:hint="eastAsia"/>
          <w:sz w:val="24"/>
          <w:szCs w:val="24"/>
        </w:rPr>
        <w:t>企业所得税法》及其实施条例、</w:t>
      </w:r>
      <w:r w:rsidRPr="00C140A3">
        <w:rPr>
          <w:rFonts w:ascii="宋体" w:hAnsi="宋体" w:cs="宋体" w:hint="eastAsia"/>
          <w:spacing w:val="10"/>
          <w:sz w:val="24"/>
          <w:szCs w:val="24"/>
        </w:rPr>
        <w:t>《中华人民共和国税收征收管理法》及其实施细则</w:t>
      </w:r>
      <w:r w:rsidRPr="00C140A3">
        <w:rPr>
          <w:rFonts w:ascii="宋体" w:hAnsi="宋体" w:cs="Arial" w:hint="eastAsia"/>
          <w:sz w:val="24"/>
          <w:szCs w:val="24"/>
        </w:rPr>
        <w:t>和有关规定，按照</w:t>
      </w:r>
      <w:r w:rsidRPr="00C140A3">
        <w:rPr>
          <w:rFonts w:ascii="宋体" w:hAnsi="宋体" w:cs="Tahoma" w:hint="eastAsia"/>
          <w:bCs/>
          <w:sz w:val="24"/>
          <w:szCs w:val="24"/>
        </w:rPr>
        <w:t>《注册税务师管理暂行办法》、《注册税务师涉税鉴证业务基本准则》和</w:t>
      </w:r>
      <w:r w:rsidRPr="00C140A3">
        <w:rPr>
          <w:rFonts w:ascii="宋体" w:hAnsi="宋体" w:hint="eastAsia"/>
          <w:sz w:val="24"/>
          <w:szCs w:val="24"/>
        </w:rPr>
        <w:t>《企业所得税汇算清缴纳税申报鉴证业务准则》等执业规范要求</w:t>
      </w:r>
      <w:r w:rsidRPr="00C140A3">
        <w:rPr>
          <w:rFonts w:ascii="宋体" w:hAnsi="宋体" w:cs="Arial" w:hint="eastAsia"/>
          <w:sz w:val="24"/>
          <w:szCs w:val="24"/>
        </w:rPr>
        <w:t>，对被鉴证单位</w:t>
      </w:r>
      <w:r w:rsidRPr="00C140A3">
        <w:rPr>
          <w:rFonts w:ascii="宋体" w:hAnsi="宋体" w:hint="eastAsia"/>
          <w:sz w:val="24"/>
          <w:szCs w:val="24"/>
        </w:rPr>
        <w:t>企业所得税年度</w:t>
      </w:r>
      <w:r w:rsidRPr="00C140A3">
        <w:rPr>
          <w:rFonts w:ascii="宋体" w:hAnsi="宋体" w:cs="Arial" w:hint="eastAsia"/>
          <w:sz w:val="24"/>
          <w:szCs w:val="24"/>
        </w:rPr>
        <w:t>纳税申报的真实性、准确性、完整性和合法性实施鉴证，并</w:t>
      </w:r>
      <w:r w:rsidRPr="00C140A3">
        <w:rPr>
          <w:rFonts w:ascii="宋体" w:hAnsi="宋体" w:cs="宋体" w:hint="eastAsia"/>
          <w:spacing w:val="10"/>
          <w:sz w:val="24"/>
          <w:szCs w:val="24"/>
        </w:rPr>
        <w:t>发表鉴证意见</w:t>
      </w:r>
      <w:r w:rsidRPr="00C140A3">
        <w:rPr>
          <w:rFonts w:ascii="宋体" w:hAnsi="宋体" w:cs="Arial" w:hint="eastAsia"/>
          <w:sz w:val="24"/>
          <w:szCs w:val="24"/>
        </w:rPr>
        <w:t>。</w:t>
      </w:r>
    </w:p>
    <w:p w:rsidR="00A708AF" w:rsidRPr="00C140A3" w:rsidRDefault="00A708AF" w:rsidP="00FB7F4E">
      <w:pPr>
        <w:spacing w:after="0"/>
        <w:ind w:firstLine="31680"/>
        <w:rPr>
          <w:rFonts w:ascii="宋体"/>
          <w:sz w:val="24"/>
          <w:szCs w:val="24"/>
        </w:rPr>
      </w:pPr>
      <w:r w:rsidRPr="00C140A3">
        <w:rPr>
          <w:rFonts w:ascii="宋体" w:hAnsi="宋体" w:cs="宋体" w:hint="eastAsia"/>
          <w:spacing w:val="10"/>
          <w:sz w:val="24"/>
          <w:szCs w:val="24"/>
        </w:rPr>
        <w:t>在鉴证过程中，我们考虑了与</w:t>
      </w:r>
      <w:r w:rsidRPr="00C140A3">
        <w:rPr>
          <w:rFonts w:ascii="宋体" w:hAnsi="宋体" w:hint="eastAsia"/>
          <w:bCs/>
          <w:sz w:val="24"/>
          <w:szCs w:val="24"/>
        </w:rPr>
        <w:t>企业所得税</w:t>
      </w:r>
      <w:r w:rsidRPr="00C140A3">
        <w:rPr>
          <w:rFonts w:ascii="宋体" w:hAnsi="宋体" w:cs="宋体" w:hint="eastAsia"/>
          <w:spacing w:val="10"/>
          <w:sz w:val="24"/>
          <w:szCs w:val="24"/>
        </w:rPr>
        <w:t>相关的鉴证材料的</w:t>
      </w:r>
      <w:r w:rsidRPr="00C140A3">
        <w:rPr>
          <w:rFonts w:ascii="宋体" w:hAnsi="宋体" w:hint="eastAsia"/>
          <w:sz w:val="24"/>
          <w:szCs w:val="24"/>
        </w:rPr>
        <w:t>证据资格和证明能力，</w:t>
      </w:r>
      <w:r w:rsidRPr="00C140A3">
        <w:rPr>
          <w:rFonts w:ascii="宋体" w:hAnsi="宋体" w:cs="宋体" w:hint="eastAsia"/>
          <w:spacing w:val="10"/>
          <w:sz w:val="24"/>
          <w:szCs w:val="24"/>
        </w:rPr>
        <w:t>对被鉴证单位提供的会计资料及纳税资料等实施了审核、验证、计算和职业推断等必要的鉴证程序。我们相信，我们获取的鉴证证据是充分的、适当的，为发表鉴证意见提供了基础。</w:t>
      </w:r>
      <w:r w:rsidRPr="00C140A3">
        <w:rPr>
          <w:rFonts w:ascii="宋体" w:hAnsi="宋体" w:cs="Arial" w:hint="eastAsia"/>
          <w:sz w:val="24"/>
          <w:szCs w:val="24"/>
        </w:rPr>
        <w:t>现将鉴证结果报告如下：</w:t>
      </w:r>
    </w:p>
    <w:p w:rsidR="00A708AF" w:rsidRPr="00C140A3" w:rsidRDefault="00A708AF" w:rsidP="00FB7F4E">
      <w:pPr>
        <w:spacing w:afterLines="50"/>
        <w:ind w:firstLine="31680"/>
        <w:rPr>
          <w:rFonts w:ascii="宋体"/>
          <w:sz w:val="24"/>
          <w:szCs w:val="24"/>
        </w:rPr>
      </w:pPr>
      <w:r w:rsidRPr="00C140A3">
        <w:rPr>
          <w:rFonts w:ascii="宋体" w:hAnsi="宋体" w:cs="Arial" w:hint="eastAsia"/>
          <w:sz w:val="24"/>
          <w:szCs w:val="24"/>
        </w:rPr>
        <w:t>经对被鉴证单位</w:t>
      </w:r>
      <w:r w:rsidRPr="00C140A3">
        <w:rPr>
          <w:rFonts w:ascii="宋体" w:hAnsi="宋体" w:cs="Arial"/>
          <w:sz w:val="24"/>
          <w:szCs w:val="24"/>
        </w:rPr>
        <w:t>_______</w:t>
      </w:r>
      <w:r w:rsidRPr="00C140A3">
        <w:rPr>
          <w:rFonts w:ascii="宋体" w:hAnsi="宋体" w:cs="Arial" w:hint="eastAsia"/>
          <w:sz w:val="24"/>
          <w:szCs w:val="24"/>
        </w:rPr>
        <w:t>年度企业所得税年度纳税申报事项进行鉴证，</w:t>
      </w:r>
      <w:r w:rsidRPr="00C140A3">
        <w:rPr>
          <w:rFonts w:ascii="宋体" w:hAnsi="宋体" w:hint="eastAsia"/>
          <w:sz w:val="24"/>
          <w:szCs w:val="24"/>
        </w:rPr>
        <w:t>我们认为，本报告后附的《企业所得税年度纳税申报表》已经按照《中华人民共和国企业所得税法》及其实施条例、</w:t>
      </w:r>
      <w:r w:rsidRPr="00C140A3">
        <w:rPr>
          <w:rFonts w:ascii="宋体" w:hAnsi="宋体" w:cs="宋体" w:hint="eastAsia"/>
          <w:spacing w:val="10"/>
          <w:sz w:val="24"/>
          <w:szCs w:val="24"/>
        </w:rPr>
        <w:t>《中华人民共和国税收征收管理法》及其实施细则</w:t>
      </w:r>
      <w:r w:rsidRPr="00C140A3">
        <w:rPr>
          <w:rFonts w:ascii="宋体" w:hAnsi="宋体" w:hint="eastAsia"/>
          <w:sz w:val="24"/>
          <w:szCs w:val="24"/>
        </w:rPr>
        <w:t>以及其他税收法律法规的相关规定填报，在所有重大方面真实、准确、完整地反映了被鉴证单位本纳税年度的所得税纳税申报情况</w:t>
      </w:r>
      <w:r w:rsidRPr="00C140A3">
        <w:rPr>
          <w:rFonts w:ascii="宋体" w:hAnsi="宋体" w:cs="宋体" w:hint="eastAsia"/>
          <w:spacing w:val="10"/>
          <w:sz w:val="24"/>
          <w:szCs w:val="24"/>
        </w:rPr>
        <w:t>。部分数据摘录如下</w:t>
      </w:r>
      <w:r w:rsidRPr="00C140A3">
        <w:rPr>
          <w:rFonts w:ascii="宋体" w:hAnsi="宋体" w:hint="eastAsia"/>
          <w:bCs/>
          <w:sz w:val="24"/>
          <w:szCs w:val="24"/>
        </w:rPr>
        <w:t>：</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1"/>
        <w:gridCol w:w="5356"/>
        <w:gridCol w:w="2267"/>
      </w:tblGrid>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bCs/>
                <w:sz w:val="24"/>
                <w:szCs w:val="24"/>
              </w:rPr>
            </w:pPr>
            <w:r w:rsidRPr="00C140A3">
              <w:rPr>
                <w:rFonts w:ascii="宋体" w:hAnsi="宋体" w:hint="eastAsia"/>
                <w:bCs/>
                <w:sz w:val="24"/>
                <w:szCs w:val="24"/>
              </w:rPr>
              <w:t>序号</w:t>
            </w:r>
          </w:p>
        </w:tc>
        <w:tc>
          <w:tcPr>
            <w:tcW w:w="3059" w:type="pct"/>
            <w:vAlign w:val="center"/>
          </w:tcPr>
          <w:p w:rsidR="00A708AF" w:rsidRPr="00C140A3" w:rsidRDefault="00A708AF" w:rsidP="00A708AF">
            <w:pPr>
              <w:spacing w:after="0"/>
              <w:ind w:firstLine="31680"/>
              <w:rPr>
                <w:rFonts w:ascii="宋体"/>
                <w:bCs/>
                <w:sz w:val="24"/>
                <w:szCs w:val="24"/>
              </w:rPr>
            </w:pPr>
            <w:r w:rsidRPr="00C140A3">
              <w:rPr>
                <w:rFonts w:ascii="宋体" w:hAnsi="宋体" w:hint="eastAsia"/>
                <w:bCs/>
                <w:sz w:val="24"/>
                <w:szCs w:val="24"/>
              </w:rPr>
              <w:t>项目</w:t>
            </w:r>
          </w:p>
        </w:tc>
        <w:tc>
          <w:tcPr>
            <w:tcW w:w="1295" w:type="pct"/>
            <w:vAlign w:val="center"/>
          </w:tcPr>
          <w:p w:rsidR="00A708AF" w:rsidRPr="00C140A3" w:rsidRDefault="00A708AF" w:rsidP="00A708AF">
            <w:pPr>
              <w:spacing w:after="0"/>
              <w:ind w:firstLine="31680"/>
              <w:rPr>
                <w:rFonts w:ascii="宋体"/>
                <w:bCs/>
                <w:sz w:val="24"/>
                <w:szCs w:val="24"/>
              </w:rPr>
            </w:pPr>
            <w:r w:rsidRPr="00C140A3">
              <w:rPr>
                <w:rFonts w:ascii="宋体" w:hAnsi="宋体" w:hint="eastAsia"/>
                <w:bCs/>
                <w:sz w:val="24"/>
                <w:szCs w:val="24"/>
              </w:rPr>
              <w:t>金额</w:t>
            </w: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利润总额</w:t>
            </w:r>
            <w:r w:rsidRPr="00C140A3">
              <w:rPr>
                <w:rFonts w:ascii="宋体" w:hAnsi="宋体"/>
                <w:sz w:val="24"/>
                <w:szCs w:val="24"/>
              </w:rPr>
              <w:t xml:space="preserve">           </w:t>
            </w:r>
            <w:r w:rsidRPr="00C140A3">
              <w:rPr>
                <w:rFonts w:ascii="宋体" w:hAnsi="宋体" w:hint="eastAsia"/>
                <w:sz w:val="24"/>
                <w:szCs w:val="24"/>
              </w:rPr>
              <w:t xml:space="preserve">　　　　　</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2</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减：境外所得</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3</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加：纳税调整增加额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4</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减：纳税调整减少额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5</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减：免税、减计收入及加计扣除</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6</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加：境外应税所得抵减境内亏损</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7</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纳税调整后所得</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8</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减：所得减免</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9</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减：抵扣应纳税所得额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10</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减：弥补以前年度亏损</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11</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应纳税所得额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12</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税率</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13</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应纳所得税额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14</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减：减免所得税额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15</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减：抵免所得税额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16</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应纳税额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17</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加：境外所得应纳所得税额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18</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减：境外所得抵免所得税额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19</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实际应纳所得税额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20</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减：本年累计实际已预缴的所得税额</w:t>
            </w:r>
          </w:p>
        </w:tc>
        <w:tc>
          <w:tcPr>
            <w:tcW w:w="1295" w:type="pct"/>
            <w:vAlign w:val="center"/>
          </w:tcPr>
          <w:p w:rsidR="00A708AF" w:rsidRPr="00C140A3" w:rsidRDefault="00A708AF" w:rsidP="00A708AF">
            <w:pPr>
              <w:spacing w:after="0"/>
              <w:ind w:firstLine="31680"/>
              <w:rPr>
                <w:rFonts w:ascii="宋体"/>
                <w:sz w:val="24"/>
                <w:szCs w:val="24"/>
              </w:rPr>
            </w:pPr>
          </w:p>
        </w:tc>
      </w:tr>
      <w:tr w:rsidR="00A708AF" w:rsidRPr="00C140A3" w:rsidTr="00800F6B">
        <w:trPr>
          <w:trHeight w:hRule="exact" w:val="510"/>
        </w:trPr>
        <w:tc>
          <w:tcPr>
            <w:tcW w:w="646" w:type="pct"/>
            <w:vAlign w:val="center"/>
          </w:tcPr>
          <w:p w:rsidR="00A708AF" w:rsidRPr="00C140A3" w:rsidRDefault="00A708AF" w:rsidP="00A708AF">
            <w:pPr>
              <w:spacing w:after="0"/>
              <w:ind w:firstLine="31680"/>
              <w:rPr>
                <w:rFonts w:ascii="宋体" w:hAnsi="宋体"/>
                <w:sz w:val="24"/>
                <w:szCs w:val="24"/>
              </w:rPr>
            </w:pPr>
            <w:r w:rsidRPr="00C140A3">
              <w:rPr>
                <w:rFonts w:ascii="宋体" w:hAnsi="宋体"/>
                <w:sz w:val="24"/>
                <w:szCs w:val="24"/>
              </w:rPr>
              <w:t>21</w:t>
            </w:r>
          </w:p>
        </w:tc>
        <w:tc>
          <w:tcPr>
            <w:tcW w:w="3059" w:type="pct"/>
            <w:vAlign w:val="center"/>
          </w:tcPr>
          <w:p w:rsidR="00A708AF" w:rsidRPr="00C140A3" w:rsidRDefault="00A708AF" w:rsidP="00A708AF">
            <w:pPr>
              <w:ind w:firstLine="31680"/>
              <w:rPr>
                <w:rFonts w:ascii="宋体"/>
                <w:sz w:val="24"/>
                <w:szCs w:val="24"/>
              </w:rPr>
            </w:pPr>
            <w:r w:rsidRPr="00C140A3">
              <w:rPr>
                <w:rFonts w:ascii="宋体" w:hAnsi="宋体" w:hint="eastAsia"/>
                <w:sz w:val="24"/>
                <w:szCs w:val="24"/>
              </w:rPr>
              <w:t>本年应补（退）所得税额</w:t>
            </w:r>
          </w:p>
        </w:tc>
        <w:tc>
          <w:tcPr>
            <w:tcW w:w="1295" w:type="pct"/>
            <w:vAlign w:val="center"/>
          </w:tcPr>
          <w:p w:rsidR="00A708AF" w:rsidRPr="00C140A3" w:rsidRDefault="00A708AF" w:rsidP="00A708AF">
            <w:pPr>
              <w:spacing w:after="0"/>
              <w:ind w:firstLine="31680"/>
              <w:rPr>
                <w:rFonts w:ascii="宋体"/>
                <w:sz w:val="24"/>
                <w:szCs w:val="24"/>
              </w:rPr>
            </w:pPr>
          </w:p>
        </w:tc>
      </w:tr>
    </w:tbl>
    <w:p w:rsidR="00A708AF" w:rsidRPr="00C140A3" w:rsidRDefault="00A708AF" w:rsidP="00A708AF">
      <w:pPr>
        <w:spacing w:after="0"/>
        <w:ind w:firstLine="31680"/>
        <w:rPr>
          <w:rFonts w:ascii="宋体"/>
          <w:sz w:val="24"/>
          <w:szCs w:val="24"/>
        </w:rPr>
      </w:pPr>
      <w:r w:rsidRPr="00C140A3">
        <w:rPr>
          <w:rFonts w:ascii="宋体" w:hAnsi="宋体" w:hint="eastAsia"/>
          <w:spacing w:val="10"/>
          <w:sz w:val="24"/>
          <w:szCs w:val="24"/>
        </w:rPr>
        <w:t>注：</w:t>
      </w:r>
      <w:r w:rsidRPr="00C140A3">
        <w:rPr>
          <w:rFonts w:ascii="宋体" w:hAnsi="宋体" w:hint="eastAsia"/>
          <w:sz w:val="24"/>
          <w:szCs w:val="24"/>
        </w:rPr>
        <w:t>具体纳税调整项目及说明详见附件《企业所得税年度纳税申报鉴证报告说明》。</w:t>
      </w:r>
    </w:p>
    <w:p w:rsidR="00A708AF" w:rsidRPr="00C140A3" w:rsidRDefault="00A708AF" w:rsidP="00FB7F4E">
      <w:pPr>
        <w:spacing w:after="0"/>
        <w:ind w:firstLine="31680"/>
        <w:rPr>
          <w:rFonts w:ascii="仿宋" w:eastAsia="仿宋" w:hAnsi="仿宋"/>
          <w:sz w:val="24"/>
          <w:szCs w:val="24"/>
          <w:shd w:val="pct15" w:color="auto" w:fill="FFFFFF"/>
        </w:rPr>
      </w:pPr>
      <w:r w:rsidRPr="00C140A3">
        <w:rPr>
          <w:rFonts w:ascii="仿宋" w:eastAsia="仿宋" w:hAnsi="仿宋" w:cs="宋体" w:hint="eastAsia"/>
          <w:sz w:val="24"/>
          <w:szCs w:val="24"/>
          <w:shd w:val="pct15" w:color="auto" w:fill="FFFFFF"/>
        </w:rPr>
        <w:t>提示：表内第</w:t>
      </w:r>
      <w:r w:rsidRPr="00C140A3">
        <w:rPr>
          <w:rFonts w:ascii="仿宋" w:eastAsia="仿宋" w:hAnsi="仿宋" w:cs="宋体"/>
          <w:sz w:val="24"/>
          <w:szCs w:val="24"/>
          <w:shd w:val="pct15" w:color="auto" w:fill="FFFFFF"/>
        </w:rPr>
        <w:t>1</w:t>
      </w:r>
      <w:r w:rsidRPr="00C140A3">
        <w:rPr>
          <w:rFonts w:ascii="仿宋" w:eastAsia="仿宋" w:hAnsi="仿宋" w:cs="宋体" w:hint="eastAsia"/>
          <w:sz w:val="24"/>
          <w:szCs w:val="24"/>
          <w:shd w:val="pct15" w:color="auto" w:fill="FFFFFF"/>
        </w:rPr>
        <w:t>栏“利润总额”：事业单位填写“收支结余”，民间非营利组织填写“净资产变动额”。</w:t>
      </w:r>
    </w:p>
    <w:p w:rsidR="00A708AF" w:rsidRPr="00C140A3" w:rsidRDefault="00A708AF" w:rsidP="00FB7F4E">
      <w:pPr>
        <w:keepLines/>
        <w:spacing w:after="0"/>
        <w:ind w:firstLine="31680"/>
        <w:rPr>
          <w:rFonts w:ascii="宋体"/>
          <w:sz w:val="24"/>
          <w:szCs w:val="24"/>
        </w:rPr>
      </w:pPr>
      <w:r w:rsidRPr="00C140A3">
        <w:rPr>
          <w:rFonts w:ascii="宋体" w:hAnsi="宋体" w:hint="eastAsia"/>
          <w:sz w:val="24"/>
          <w:szCs w:val="24"/>
        </w:rPr>
        <w:t>本报告仅供被鉴证单位向主管税务机关办理企业所得税年度纳税申报时使用，不作其他用途。因使用不当造成的后果，与执行本鉴证业务的税务师事务所及其注册税务师无关。</w:t>
      </w:r>
    </w:p>
    <w:p w:rsidR="00A708AF" w:rsidRPr="00C140A3" w:rsidRDefault="00A708AF" w:rsidP="00FB7F4E">
      <w:pPr>
        <w:spacing w:after="0"/>
        <w:ind w:firstLine="31680"/>
        <w:rPr>
          <w:rFonts w:ascii="宋体"/>
          <w:sz w:val="24"/>
          <w:szCs w:val="24"/>
        </w:rPr>
      </w:pPr>
    </w:p>
    <w:p w:rsidR="00A708AF" w:rsidRPr="00C140A3" w:rsidRDefault="00A708AF" w:rsidP="00FB7F4E">
      <w:pPr>
        <w:spacing w:after="0"/>
        <w:ind w:firstLine="31680"/>
        <w:rPr>
          <w:rFonts w:ascii="宋体" w:cs="宋体"/>
          <w:sz w:val="24"/>
          <w:szCs w:val="24"/>
        </w:rPr>
      </w:pPr>
      <w:r w:rsidRPr="00C140A3">
        <w:rPr>
          <w:rFonts w:ascii="宋体" w:hAnsi="宋体" w:hint="eastAsia"/>
          <w:sz w:val="24"/>
          <w:szCs w:val="24"/>
        </w:rPr>
        <w:t>所长：（签名、盖章）</w:t>
      </w:r>
    </w:p>
    <w:p w:rsidR="00A708AF" w:rsidRPr="00C140A3" w:rsidRDefault="00A708AF" w:rsidP="00FB7F4E">
      <w:pPr>
        <w:spacing w:after="0"/>
        <w:ind w:firstLine="31680"/>
        <w:rPr>
          <w:rFonts w:ascii="宋体"/>
          <w:sz w:val="24"/>
          <w:szCs w:val="24"/>
        </w:rPr>
      </w:pPr>
      <w:r>
        <w:rPr>
          <w:rFonts w:ascii="宋体" w:hAnsi="宋体" w:hint="eastAsia"/>
          <w:sz w:val="24"/>
          <w:szCs w:val="24"/>
        </w:rPr>
        <w:t>注册税务师</w:t>
      </w:r>
      <w:r w:rsidRPr="00C140A3">
        <w:rPr>
          <w:rFonts w:ascii="宋体" w:hAnsi="宋体" w:hint="eastAsia"/>
          <w:sz w:val="24"/>
          <w:szCs w:val="24"/>
        </w:rPr>
        <w:t>：（签名、盖章）</w:t>
      </w:r>
    </w:p>
    <w:p w:rsidR="00A708AF" w:rsidRPr="00C140A3" w:rsidRDefault="00A708AF" w:rsidP="00FB7F4E">
      <w:pPr>
        <w:spacing w:after="0"/>
        <w:ind w:firstLine="31680"/>
        <w:rPr>
          <w:rFonts w:ascii="宋体" w:cs="宋体"/>
          <w:sz w:val="24"/>
          <w:szCs w:val="24"/>
        </w:rPr>
      </w:pPr>
      <w:r w:rsidRPr="00C140A3">
        <w:rPr>
          <w:rFonts w:ascii="宋体" w:hAnsi="宋体" w:cs="宋体" w:hint="eastAsia"/>
          <w:sz w:val="24"/>
          <w:szCs w:val="24"/>
        </w:rPr>
        <w:t>电话：××</w:t>
      </w:r>
    </w:p>
    <w:p w:rsidR="00A708AF" w:rsidRPr="00C140A3" w:rsidRDefault="00A708AF" w:rsidP="00FB7F4E">
      <w:pPr>
        <w:spacing w:after="0"/>
        <w:ind w:firstLine="31680"/>
        <w:rPr>
          <w:rFonts w:ascii="宋体" w:cs="宋体"/>
          <w:sz w:val="24"/>
          <w:szCs w:val="24"/>
        </w:rPr>
      </w:pPr>
      <w:r w:rsidRPr="00C140A3">
        <w:rPr>
          <w:rFonts w:ascii="宋体" w:hAnsi="宋体" w:cs="宋体" w:hint="eastAsia"/>
          <w:sz w:val="24"/>
          <w:szCs w:val="24"/>
        </w:rPr>
        <w:t>地址：××</w:t>
      </w:r>
    </w:p>
    <w:p w:rsidR="00A708AF" w:rsidRPr="00C140A3" w:rsidRDefault="00A708AF" w:rsidP="00FB7F4E">
      <w:pPr>
        <w:spacing w:after="0"/>
        <w:ind w:firstLine="31680"/>
        <w:rPr>
          <w:rFonts w:ascii="宋体" w:cs="宋体"/>
          <w:sz w:val="24"/>
          <w:szCs w:val="24"/>
        </w:rPr>
      </w:pPr>
      <w:r w:rsidRPr="00C140A3">
        <w:rPr>
          <w:rFonts w:ascii="宋体" w:hAnsi="宋体" w:hint="eastAsia"/>
          <w:sz w:val="24"/>
          <w:szCs w:val="24"/>
        </w:rPr>
        <w:t>税务师事务所（盖章）</w:t>
      </w:r>
    </w:p>
    <w:p w:rsidR="00A708AF" w:rsidRPr="00C140A3" w:rsidRDefault="00A708AF" w:rsidP="00FB7F4E">
      <w:pPr>
        <w:spacing w:after="0"/>
        <w:ind w:firstLine="31680"/>
        <w:rPr>
          <w:rFonts w:ascii="宋体" w:cs="宋体"/>
          <w:sz w:val="24"/>
          <w:szCs w:val="24"/>
        </w:rPr>
      </w:pPr>
    </w:p>
    <w:p w:rsidR="00A708AF" w:rsidRPr="00C140A3" w:rsidRDefault="00A708AF" w:rsidP="00FB7F4E">
      <w:pPr>
        <w:spacing w:after="0"/>
        <w:ind w:firstLine="31680"/>
        <w:jc w:val="right"/>
        <w:rPr>
          <w:rFonts w:ascii="宋体"/>
          <w:sz w:val="24"/>
          <w:szCs w:val="24"/>
        </w:rPr>
      </w:pPr>
      <w:r w:rsidRPr="00C140A3">
        <w:rPr>
          <w:rFonts w:ascii="宋体" w:hAnsi="宋体" w:cs="宋体" w:hint="eastAsia"/>
          <w:sz w:val="24"/>
          <w:szCs w:val="24"/>
        </w:rPr>
        <w:t>日期：××年××月××日</w:t>
      </w:r>
    </w:p>
    <w:p w:rsidR="00A708AF" w:rsidRPr="00C140A3" w:rsidRDefault="00A708AF" w:rsidP="00FB7F4E">
      <w:pPr>
        <w:spacing w:after="0"/>
        <w:ind w:firstLine="31680"/>
        <w:rPr>
          <w:rFonts w:ascii="宋体"/>
          <w:sz w:val="24"/>
          <w:szCs w:val="24"/>
        </w:rPr>
      </w:pPr>
    </w:p>
    <w:p w:rsidR="00A708AF" w:rsidRPr="00C140A3" w:rsidRDefault="00A708AF" w:rsidP="00FB7F4E">
      <w:pPr>
        <w:spacing w:after="0"/>
        <w:ind w:firstLine="31680"/>
        <w:rPr>
          <w:rFonts w:ascii="宋体" w:hAnsi="宋体"/>
          <w:sz w:val="24"/>
          <w:szCs w:val="24"/>
        </w:rPr>
      </w:pPr>
      <w:r w:rsidRPr="00C140A3">
        <w:rPr>
          <w:rFonts w:ascii="宋体" w:hAnsi="宋体" w:hint="eastAsia"/>
          <w:sz w:val="24"/>
          <w:szCs w:val="24"/>
        </w:rPr>
        <w:t>附送资料</w:t>
      </w:r>
      <w:r w:rsidRPr="00C140A3">
        <w:rPr>
          <w:rFonts w:ascii="宋体" w:hAnsi="宋体"/>
          <w:sz w:val="24"/>
          <w:szCs w:val="24"/>
        </w:rPr>
        <w:t>:</w:t>
      </w:r>
    </w:p>
    <w:p w:rsidR="00A708AF" w:rsidRPr="00C140A3" w:rsidRDefault="00A708AF" w:rsidP="00FB7F4E">
      <w:pPr>
        <w:spacing w:after="0"/>
        <w:ind w:firstLine="31680"/>
        <w:rPr>
          <w:rFonts w:ascii="宋体"/>
          <w:sz w:val="24"/>
          <w:szCs w:val="24"/>
        </w:rPr>
      </w:pPr>
      <w:r w:rsidRPr="00C140A3">
        <w:rPr>
          <w:rFonts w:ascii="宋体" w:hAnsi="宋体"/>
          <w:sz w:val="24"/>
          <w:szCs w:val="24"/>
        </w:rPr>
        <w:t>1.</w:t>
      </w:r>
      <w:r w:rsidRPr="00C140A3">
        <w:rPr>
          <w:rFonts w:ascii="宋体" w:hAnsi="宋体" w:hint="eastAsia"/>
          <w:sz w:val="24"/>
          <w:szCs w:val="24"/>
        </w:rPr>
        <w:t>企业所得税年度纳税申报鉴证报告说明</w:t>
      </w:r>
    </w:p>
    <w:p w:rsidR="00A708AF" w:rsidRPr="00C140A3" w:rsidRDefault="00A708AF" w:rsidP="00FB7F4E">
      <w:pPr>
        <w:spacing w:after="0"/>
        <w:ind w:firstLine="31680"/>
        <w:rPr>
          <w:rFonts w:ascii="宋体"/>
          <w:sz w:val="24"/>
          <w:szCs w:val="24"/>
        </w:rPr>
      </w:pPr>
      <w:r w:rsidRPr="00C140A3">
        <w:rPr>
          <w:rFonts w:ascii="宋体" w:hAnsi="宋体"/>
          <w:sz w:val="24"/>
          <w:szCs w:val="24"/>
        </w:rPr>
        <w:t>2.</w:t>
      </w:r>
      <w:r w:rsidRPr="00C140A3">
        <w:rPr>
          <w:rFonts w:ascii="宋体" w:hAnsi="宋体" w:hint="eastAsia"/>
          <w:sz w:val="24"/>
          <w:szCs w:val="24"/>
        </w:rPr>
        <w:t>企业所得税纳税申报表</w:t>
      </w:r>
    </w:p>
    <w:p w:rsidR="00A708AF" w:rsidRPr="00C140A3" w:rsidRDefault="00A708AF" w:rsidP="00FB7F4E">
      <w:pPr>
        <w:spacing w:after="0"/>
        <w:ind w:firstLine="31680"/>
        <w:rPr>
          <w:rFonts w:ascii="宋体"/>
          <w:sz w:val="24"/>
          <w:szCs w:val="24"/>
        </w:rPr>
      </w:pPr>
      <w:r w:rsidRPr="00C140A3">
        <w:rPr>
          <w:rFonts w:ascii="宋体" w:hAnsi="宋体"/>
          <w:sz w:val="24"/>
          <w:szCs w:val="24"/>
        </w:rPr>
        <w:t xml:space="preserve">3. </w:t>
      </w:r>
      <w:r w:rsidRPr="00C140A3">
        <w:rPr>
          <w:rFonts w:ascii="宋体" w:hAnsi="宋体" w:hint="eastAsia"/>
          <w:sz w:val="24"/>
          <w:szCs w:val="24"/>
        </w:rPr>
        <w:t>企业年度财务报表</w:t>
      </w:r>
    </w:p>
    <w:p w:rsidR="00A708AF" w:rsidRPr="00C140A3" w:rsidRDefault="00A708AF" w:rsidP="00FB7F4E">
      <w:pPr>
        <w:spacing w:after="0"/>
        <w:ind w:firstLine="31680"/>
        <w:rPr>
          <w:rFonts w:ascii="宋体"/>
          <w:sz w:val="24"/>
          <w:szCs w:val="24"/>
        </w:rPr>
      </w:pPr>
      <w:r w:rsidRPr="00C140A3">
        <w:rPr>
          <w:rFonts w:ascii="宋体" w:hAnsi="宋体"/>
          <w:sz w:val="24"/>
          <w:szCs w:val="24"/>
        </w:rPr>
        <w:t xml:space="preserve">4. </w:t>
      </w:r>
      <w:r>
        <w:rPr>
          <w:rFonts w:ascii="宋体" w:hAnsi="宋体" w:hint="eastAsia"/>
          <w:sz w:val="24"/>
          <w:szCs w:val="24"/>
        </w:rPr>
        <w:t>备案、核准类</w:t>
      </w:r>
      <w:r w:rsidRPr="00C140A3">
        <w:rPr>
          <w:rFonts w:ascii="宋体" w:hAnsi="宋体" w:hint="eastAsia"/>
          <w:sz w:val="24"/>
          <w:szCs w:val="24"/>
        </w:rPr>
        <w:t>事项信息披露表</w:t>
      </w:r>
    </w:p>
    <w:p w:rsidR="00A708AF" w:rsidRPr="00C140A3" w:rsidRDefault="00A708AF" w:rsidP="00FB7F4E">
      <w:pPr>
        <w:spacing w:after="0"/>
        <w:ind w:firstLine="31680"/>
        <w:rPr>
          <w:rFonts w:ascii="宋体"/>
          <w:sz w:val="24"/>
          <w:szCs w:val="24"/>
        </w:rPr>
      </w:pPr>
      <w:r w:rsidRPr="00C140A3">
        <w:rPr>
          <w:rFonts w:ascii="宋体" w:hAnsi="宋体"/>
          <w:sz w:val="24"/>
          <w:szCs w:val="24"/>
        </w:rPr>
        <w:t xml:space="preserve">5. </w:t>
      </w:r>
      <w:r>
        <w:rPr>
          <w:rFonts w:ascii="宋体" w:hAnsi="宋体" w:hint="eastAsia"/>
          <w:sz w:val="24"/>
          <w:szCs w:val="24"/>
        </w:rPr>
        <w:t>特殊</w:t>
      </w:r>
      <w:r w:rsidRPr="00C140A3">
        <w:rPr>
          <w:rFonts w:ascii="宋体" w:hAnsi="宋体" w:hint="eastAsia"/>
          <w:sz w:val="24"/>
          <w:szCs w:val="24"/>
        </w:rPr>
        <w:t>事项披露表</w:t>
      </w:r>
    </w:p>
    <w:p w:rsidR="00A708AF" w:rsidRPr="00C140A3" w:rsidRDefault="00A708AF" w:rsidP="00FB7F4E">
      <w:pPr>
        <w:spacing w:after="0"/>
        <w:ind w:firstLine="31680"/>
        <w:rPr>
          <w:rFonts w:ascii="宋体"/>
          <w:sz w:val="24"/>
          <w:szCs w:val="24"/>
        </w:rPr>
      </w:pPr>
      <w:r w:rsidRPr="00C140A3">
        <w:rPr>
          <w:rFonts w:ascii="宋体" w:hAnsi="宋体"/>
          <w:sz w:val="24"/>
          <w:szCs w:val="24"/>
        </w:rPr>
        <w:t xml:space="preserve">6. </w:t>
      </w:r>
      <w:r w:rsidRPr="00C140A3">
        <w:rPr>
          <w:rFonts w:ascii="宋体" w:hAnsi="宋体" w:hint="eastAsia"/>
          <w:sz w:val="24"/>
          <w:szCs w:val="24"/>
        </w:rPr>
        <w:t>税务师事务所执业证复印件</w:t>
      </w:r>
    </w:p>
    <w:p w:rsidR="00A708AF" w:rsidRPr="00C140A3" w:rsidRDefault="00A708AF" w:rsidP="00FB7F4E">
      <w:pPr>
        <w:spacing w:after="0"/>
        <w:ind w:firstLine="31680"/>
        <w:rPr>
          <w:rFonts w:ascii="宋体"/>
          <w:sz w:val="24"/>
          <w:szCs w:val="24"/>
        </w:rPr>
      </w:pPr>
      <w:r w:rsidRPr="0043070D">
        <w:rPr>
          <w:rFonts w:ascii="宋体" w:hAnsi="宋体"/>
          <w:sz w:val="24"/>
          <w:szCs w:val="24"/>
        </w:rPr>
        <w:t xml:space="preserve">7. </w:t>
      </w:r>
      <w:r w:rsidRPr="0043070D">
        <w:rPr>
          <w:rFonts w:ascii="宋体" w:hAnsi="宋体" w:hint="eastAsia"/>
          <w:sz w:val="24"/>
          <w:szCs w:val="24"/>
        </w:rPr>
        <w:t>房地产企业预售收入计算的预计利润披露表（选择附送）</w:t>
      </w:r>
    </w:p>
    <w:p w:rsidR="00A708AF" w:rsidRPr="00C140A3" w:rsidRDefault="00A708AF" w:rsidP="00656668">
      <w:pPr>
        <w:spacing w:after="0"/>
        <w:ind w:firstLine="31680"/>
        <w:rPr>
          <w:rFonts w:ascii="宋体" w:hAnsi="宋体"/>
          <w:sz w:val="24"/>
          <w:szCs w:val="24"/>
        </w:rPr>
        <w:sectPr w:rsidR="00A708AF" w:rsidRPr="00C140A3" w:rsidSect="009422B2">
          <w:headerReference w:type="even" r:id="rId7"/>
          <w:headerReference w:type="default" r:id="rId8"/>
          <w:footerReference w:type="even" r:id="rId9"/>
          <w:footerReference w:type="default" r:id="rId10"/>
          <w:headerReference w:type="first" r:id="rId11"/>
          <w:footerReference w:type="first" r:id="rId12"/>
          <w:pgSz w:w="11906" w:h="16838"/>
          <w:pgMar w:top="1440" w:right="1418" w:bottom="1440" w:left="1797" w:header="851" w:footer="680" w:gutter="0"/>
          <w:cols w:space="425"/>
          <w:docGrid w:type="linesAndChars" w:linePitch="312"/>
        </w:sectPr>
      </w:pPr>
      <w:r w:rsidRPr="00C140A3">
        <w:rPr>
          <w:rFonts w:ascii="宋体" w:hAnsi="宋体"/>
          <w:sz w:val="24"/>
          <w:szCs w:val="24"/>
        </w:rPr>
        <w:t xml:space="preserve"> </w:t>
      </w:r>
    </w:p>
    <w:p w:rsidR="00A708AF" w:rsidRPr="00C140A3" w:rsidRDefault="00A708AF" w:rsidP="00FB7F4E">
      <w:pPr>
        <w:pStyle w:val="Heading1"/>
        <w:ind w:firstLine="31680"/>
        <w:rPr>
          <w:rFonts w:ascii="宋体" w:hAnsi="宋体"/>
          <w:color w:val="auto"/>
          <w:sz w:val="24"/>
          <w:szCs w:val="24"/>
        </w:rPr>
      </w:pPr>
      <w:r w:rsidRPr="00C140A3">
        <w:rPr>
          <w:rFonts w:ascii="宋体" w:hAnsi="宋体" w:hint="eastAsia"/>
          <w:color w:val="auto"/>
          <w:sz w:val="24"/>
          <w:szCs w:val="24"/>
        </w:rPr>
        <w:t>附件</w:t>
      </w:r>
      <w:r w:rsidRPr="00C140A3">
        <w:rPr>
          <w:rFonts w:ascii="宋体" w:hAnsi="宋体"/>
          <w:color w:val="auto"/>
          <w:sz w:val="24"/>
          <w:szCs w:val="24"/>
        </w:rPr>
        <w:t>1.</w:t>
      </w:r>
    </w:p>
    <w:p w:rsidR="00A708AF" w:rsidRPr="00ED36E0" w:rsidRDefault="00A708AF" w:rsidP="00FB7F4E">
      <w:pPr>
        <w:pStyle w:val="Heading2"/>
        <w:ind w:firstLine="31680"/>
        <w:jc w:val="center"/>
        <w:rPr>
          <w:rFonts w:ascii="宋体"/>
          <w:color w:val="auto"/>
          <w:sz w:val="32"/>
          <w:szCs w:val="24"/>
        </w:rPr>
      </w:pPr>
      <w:r w:rsidRPr="00ED36E0">
        <w:rPr>
          <w:rFonts w:ascii="宋体" w:hAnsi="宋体" w:hint="eastAsia"/>
          <w:color w:val="auto"/>
          <w:sz w:val="32"/>
          <w:szCs w:val="24"/>
        </w:rPr>
        <w:t>企业所得税年度纳税申报鉴证报告说明</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我们接受委托，对被鉴证单位××年度企业所得税汇算清缴事项进行了鉴证，现将鉴证情况说明如下：</w:t>
      </w:r>
    </w:p>
    <w:p w:rsidR="00A708AF" w:rsidRPr="00253AFD" w:rsidRDefault="00A708AF" w:rsidP="00FB7F4E">
      <w:pPr>
        <w:pStyle w:val="Heading3"/>
        <w:ind w:firstLine="31680"/>
      </w:pPr>
      <w:r w:rsidRPr="00253AFD">
        <w:rPr>
          <w:rFonts w:hint="eastAsia"/>
        </w:rPr>
        <w:t>第一部分被鉴证单位基本情况说明</w:t>
      </w:r>
    </w:p>
    <w:p w:rsidR="00A708AF" w:rsidRPr="00253AFD" w:rsidRDefault="00A708AF" w:rsidP="00FB7F4E">
      <w:pPr>
        <w:pStyle w:val="Heading4"/>
        <w:ind w:firstLine="31680"/>
      </w:pPr>
      <w:r w:rsidRPr="00253AFD">
        <w:rPr>
          <w:rFonts w:hint="eastAsia"/>
        </w:rPr>
        <w:t>一、被鉴证单位基本情况</w:t>
      </w:r>
    </w:p>
    <w:p w:rsidR="00A708AF" w:rsidRPr="00C140A3" w:rsidRDefault="00A708AF" w:rsidP="00FB7F4E">
      <w:pPr>
        <w:spacing w:before="240" w:after="0"/>
        <w:ind w:firstLine="31680"/>
        <w:rPr>
          <w:rFonts w:ascii="宋体" w:cs="Arial"/>
          <w:sz w:val="24"/>
          <w:szCs w:val="24"/>
        </w:rPr>
      </w:pPr>
      <w:r w:rsidRPr="00C140A3">
        <w:rPr>
          <w:rFonts w:ascii="宋体" w:hAnsi="宋体" w:hint="eastAsia"/>
          <w:sz w:val="24"/>
          <w:szCs w:val="24"/>
        </w:rPr>
        <w:t>被鉴证单位</w:t>
      </w:r>
      <w:r w:rsidRPr="00C140A3">
        <w:rPr>
          <w:rFonts w:ascii="宋体" w:hAnsi="宋体" w:cs="Arial" w:hint="eastAsia"/>
          <w:sz w:val="24"/>
          <w:szCs w:val="24"/>
        </w:rPr>
        <w:t>名称</w:t>
      </w:r>
      <w:r w:rsidRPr="00C140A3">
        <w:rPr>
          <w:rFonts w:ascii="宋体" w:hAnsi="宋体" w:cs="Arial"/>
          <w:sz w:val="24"/>
          <w:szCs w:val="24"/>
        </w:rPr>
        <w:t>——</w:t>
      </w:r>
      <w:r w:rsidRPr="00C140A3">
        <w:rPr>
          <w:rFonts w:ascii="宋体" w:hAnsi="宋体" w:cs="Arial" w:hint="eastAsia"/>
          <w:sz w:val="24"/>
          <w:szCs w:val="24"/>
        </w:rPr>
        <w:t>，税务登记号：</w:t>
      </w:r>
      <w:r w:rsidRPr="00C140A3">
        <w:rPr>
          <w:rFonts w:ascii="宋体" w:hAnsi="宋体" w:cs="Arial"/>
          <w:sz w:val="24"/>
          <w:szCs w:val="24"/>
        </w:rPr>
        <w:t xml:space="preserve">   </w:t>
      </w:r>
      <w:r w:rsidRPr="00C140A3">
        <w:rPr>
          <w:rFonts w:ascii="宋体" w:hAnsi="宋体" w:cs="Arial" w:hint="eastAsia"/>
          <w:sz w:val="24"/>
          <w:szCs w:val="24"/>
        </w:rPr>
        <w:t>；法定代表人</w:t>
      </w:r>
      <w:r w:rsidRPr="00C140A3">
        <w:rPr>
          <w:rFonts w:ascii="宋体" w:hAnsi="宋体" w:cs="Arial"/>
          <w:sz w:val="24"/>
          <w:szCs w:val="24"/>
        </w:rPr>
        <w:t xml:space="preserve">:   </w:t>
      </w:r>
      <w:r w:rsidRPr="00C140A3">
        <w:rPr>
          <w:rFonts w:ascii="宋体" w:hAnsi="宋体" w:cs="Arial" w:hint="eastAsia"/>
          <w:sz w:val="24"/>
          <w:szCs w:val="24"/>
        </w:rPr>
        <w:t>。</w:t>
      </w:r>
    </w:p>
    <w:p w:rsidR="00A708AF" w:rsidRPr="00C140A3" w:rsidRDefault="00A708AF" w:rsidP="00FB7F4E">
      <w:pPr>
        <w:spacing w:after="0"/>
        <w:ind w:firstLine="31680"/>
        <w:rPr>
          <w:rFonts w:ascii="宋体" w:cs="Arial"/>
          <w:sz w:val="24"/>
          <w:szCs w:val="24"/>
        </w:rPr>
      </w:pPr>
      <w:r w:rsidRPr="00C140A3">
        <w:rPr>
          <w:rFonts w:ascii="宋体" w:hAnsi="宋体" w:hint="eastAsia"/>
          <w:sz w:val="24"/>
          <w:szCs w:val="24"/>
        </w:rPr>
        <w:t>被鉴证单位</w:t>
      </w:r>
      <w:r w:rsidRPr="00C140A3">
        <w:rPr>
          <w:rFonts w:ascii="宋体" w:hAnsi="宋体" w:cs="Arial" w:hint="eastAsia"/>
          <w:sz w:val="24"/>
          <w:szCs w:val="24"/>
        </w:rPr>
        <w:t>享受的税收优惠政策：</w:t>
      </w:r>
      <w:r w:rsidRPr="00C140A3">
        <w:rPr>
          <w:rFonts w:ascii="宋体" w:hAnsi="宋体" w:hint="eastAsia"/>
          <w:sz w:val="24"/>
          <w:szCs w:val="24"/>
        </w:rPr>
        <w:t>××</w:t>
      </w:r>
      <w:r w:rsidRPr="00C140A3">
        <w:rPr>
          <w:rFonts w:ascii="宋体" w:hAnsi="宋体" w:cs="Arial" w:hint="eastAsia"/>
          <w:sz w:val="24"/>
          <w:szCs w:val="24"/>
        </w:rPr>
        <w:t>年度享受的税收优惠政策为</w:t>
      </w:r>
      <w:r w:rsidRPr="00C140A3">
        <w:rPr>
          <w:rFonts w:ascii="宋体" w:hAnsi="宋体" w:cs="Arial"/>
          <w:sz w:val="24"/>
          <w:szCs w:val="24"/>
        </w:rPr>
        <w:t>——</w:t>
      </w:r>
      <w:r w:rsidRPr="00C140A3">
        <w:rPr>
          <w:rFonts w:ascii="宋体" w:hAnsi="宋体" w:cs="Arial" w:hint="eastAsia"/>
          <w:sz w:val="24"/>
          <w:szCs w:val="24"/>
        </w:rPr>
        <w:t>。</w:t>
      </w:r>
    </w:p>
    <w:p w:rsidR="00A708AF" w:rsidRPr="0043070D" w:rsidRDefault="00A708AF" w:rsidP="00FB7F4E">
      <w:pPr>
        <w:spacing w:before="240" w:after="0"/>
        <w:ind w:firstLine="31680"/>
        <w:rPr>
          <w:rFonts w:ascii="宋体" w:hAnsi="宋体"/>
          <w:sz w:val="24"/>
          <w:szCs w:val="24"/>
        </w:rPr>
      </w:pPr>
      <w:r>
        <w:rPr>
          <w:rFonts w:ascii="宋体" w:hAnsi="宋体" w:hint="eastAsia"/>
          <w:sz w:val="24"/>
          <w:szCs w:val="24"/>
        </w:rPr>
        <w:t>是否为</w:t>
      </w:r>
      <w:r w:rsidRPr="0043070D">
        <w:rPr>
          <w:rFonts w:ascii="宋体" w:hAnsi="宋体" w:hint="eastAsia"/>
          <w:sz w:val="24"/>
          <w:szCs w:val="24"/>
        </w:rPr>
        <w:t>汇总纳税企业</w:t>
      </w:r>
      <w:r>
        <w:rPr>
          <w:rFonts w:ascii="宋体" w:hAnsi="宋体" w:hint="eastAsia"/>
          <w:sz w:val="24"/>
          <w:szCs w:val="24"/>
        </w:rPr>
        <w:t>：</w:t>
      </w:r>
      <w:r w:rsidRPr="0043070D">
        <w:rPr>
          <w:rFonts w:ascii="宋体" w:hAnsi="宋体"/>
          <w:sz w:val="24"/>
          <w:szCs w:val="24"/>
        </w:rPr>
        <w:t xml:space="preserve">   </w:t>
      </w:r>
      <w:r w:rsidRPr="0043070D">
        <w:rPr>
          <w:rFonts w:ascii="宋体" w:hAnsi="宋体"/>
          <w:sz w:val="24"/>
          <w:szCs w:val="24"/>
        </w:rPr>
        <w:tab/>
      </w:r>
      <w:r w:rsidRPr="0043070D">
        <w:rPr>
          <w:rFonts w:ascii="宋体" w:hAnsi="宋体"/>
          <w:sz w:val="24"/>
          <w:szCs w:val="24"/>
        </w:rPr>
        <w:tab/>
      </w:r>
      <w:r w:rsidRPr="0043070D">
        <w:rPr>
          <w:rFonts w:ascii="宋体" w:hAnsi="宋体"/>
          <w:sz w:val="24"/>
          <w:szCs w:val="24"/>
        </w:rPr>
        <w:tab/>
      </w:r>
      <w:r w:rsidRPr="0043070D">
        <w:rPr>
          <w:rFonts w:ascii="宋体" w:hAnsi="宋体"/>
          <w:sz w:val="24"/>
          <w:szCs w:val="24"/>
        </w:rPr>
        <w:tab/>
      </w:r>
      <w:r w:rsidRPr="0043070D">
        <w:rPr>
          <w:rFonts w:ascii="宋体" w:hAnsi="宋体"/>
          <w:sz w:val="24"/>
          <w:szCs w:val="24"/>
        </w:rPr>
        <w:tab/>
      </w:r>
    </w:p>
    <w:p w:rsidR="00A708AF" w:rsidRDefault="00A708AF" w:rsidP="00FB7F4E">
      <w:pPr>
        <w:spacing w:before="240" w:after="0"/>
        <w:ind w:firstLine="31680"/>
        <w:rPr>
          <w:rFonts w:ascii="宋体"/>
          <w:sz w:val="24"/>
          <w:szCs w:val="24"/>
        </w:rPr>
      </w:pPr>
      <w:r w:rsidRPr="0043070D">
        <w:rPr>
          <w:rFonts w:ascii="宋体" w:hAnsi="宋体" w:hint="eastAsia"/>
          <w:sz w:val="24"/>
          <w:szCs w:val="24"/>
        </w:rPr>
        <w:t>注册资本</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hint="eastAsia"/>
          <w:sz w:val="24"/>
          <w:szCs w:val="24"/>
        </w:rPr>
        <w:t>是否为</w:t>
      </w:r>
      <w:r w:rsidRPr="0043070D">
        <w:rPr>
          <w:rFonts w:ascii="宋体" w:hAnsi="宋体" w:hint="eastAsia"/>
          <w:sz w:val="24"/>
          <w:szCs w:val="24"/>
        </w:rPr>
        <w:t>境外中资控股居民企业</w:t>
      </w:r>
      <w:r>
        <w:rPr>
          <w:rFonts w:ascii="宋体" w:hAnsi="宋体" w:hint="eastAsia"/>
          <w:sz w:val="24"/>
          <w:szCs w:val="24"/>
        </w:rPr>
        <w:t>：</w:t>
      </w:r>
      <w:r w:rsidRPr="0043070D">
        <w:rPr>
          <w:rFonts w:ascii="宋体"/>
          <w:sz w:val="24"/>
          <w:szCs w:val="24"/>
        </w:rPr>
        <w:tab/>
      </w:r>
    </w:p>
    <w:p w:rsidR="00A708AF" w:rsidRDefault="00A708AF" w:rsidP="00FB7F4E">
      <w:pPr>
        <w:spacing w:before="240" w:after="0"/>
        <w:ind w:firstLine="31680"/>
        <w:rPr>
          <w:rFonts w:ascii="宋体"/>
          <w:sz w:val="24"/>
          <w:szCs w:val="24"/>
        </w:rPr>
      </w:pPr>
      <w:r w:rsidRPr="0043070D">
        <w:rPr>
          <w:rFonts w:ascii="宋体" w:hAnsi="宋体" w:hint="eastAsia"/>
          <w:sz w:val="24"/>
          <w:szCs w:val="24"/>
        </w:rPr>
        <w:t>所属行业明细代码</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sidRPr="0043070D">
        <w:rPr>
          <w:rFonts w:ascii="宋体" w:hAnsi="宋体" w:hint="eastAsia"/>
          <w:sz w:val="24"/>
          <w:szCs w:val="24"/>
        </w:rPr>
        <w:t>从事国家非限制和禁止行业</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hint="eastAsia"/>
          <w:sz w:val="24"/>
          <w:szCs w:val="24"/>
        </w:rPr>
        <w:t>是否</w:t>
      </w:r>
      <w:r w:rsidRPr="0043070D">
        <w:rPr>
          <w:rFonts w:ascii="宋体" w:hAnsi="宋体" w:hint="eastAsia"/>
          <w:sz w:val="24"/>
          <w:szCs w:val="24"/>
        </w:rPr>
        <w:t>存在境外关联交易</w:t>
      </w:r>
      <w:r>
        <w:rPr>
          <w:rFonts w:ascii="宋体" w:hAnsi="宋体" w:hint="eastAsia"/>
          <w:sz w:val="24"/>
          <w:szCs w:val="24"/>
        </w:rPr>
        <w:t>：</w:t>
      </w:r>
    </w:p>
    <w:p w:rsidR="00A708AF" w:rsidRDefault="00A708AF" w:rsidP="00FB7F4E">
      <w:pPr>
        <w:spacing w:before="240" w:after="0"/>
        <w:ind w:firstLine="31680"/>
        <w:rPr>
          <w:rFonts w:ascii="宋体"/>
          <w:sz w:val="24"/>
          <w:szCs w:val="24"/>
        </w:rPr>
      </w:pPr>
      <w:r w:rsidRPr="0043070D">
        <w:rPr>
          <w:rFonts w:ascii="宋体" w:hAnsi="宋体" w:hint="eastAsia"/>
          <w:sz w:val="24"/>
          <w:szCs w:val="24"/>
        </w:rPr>
        <w:t>从业人数</w:t>
      </w:r>
      <w:r>
        <w:rPr>
          <w:rFonts w:ascii="宋体" w:hAnsi="宋体" w:hint="eastAsia"/>
          <w:sz w:val="24"/>
          <w:szCs w:val="24"/>
        </w:rPr>
        <w:t>：</w:t>
      </w:r>
    </w:p>
    <w:p w:rsidR="00A708AF" w:rsidRDefault="00A708AF" w:rsidP="00FB7F4E">
      <w:pPr>
        <w:spacing w:before="240" w:after="0"/>
        <w:ind w:firstLine="31680"/>
        <w:rPr>
          <w:rFonts w:ascii="宋体"/>
          <w:sz w:val="24"/>
          <w:szCs w:val="24"/>
        </w:rPr>
      </w:pPr>
      <w:r w:rsidRPr="0043070D">
        <w:rPr>
          <w:rFonts w:ascii="宋体" w:hAnsi="宋体" w:hint="eastAsia"/>
          <w:sz w:val="24"/>
          <w:szCs w:val="24"/>
        </w:rPr>
        <w:t>资产总额</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hint="eastAsia"/>
          <w:sz w:val="24"/>
          <w:szCs w:val="24"/>
        </w:rPr>
        <w:t>是否为</w:t>
      </w:r>
      <w:r w:rsidRPr="0043070D">
        <w:rPr>
          <w:rFonts w:ascii="宋体" w:hAnsi="宋体" w:hint="eastAsia"/>
          <w:sz w:val="24"/>
          <w:szCs w:val="24"/>
        </w:rPr>
        <w:t>上市公司</w:t>
      </w:r>
      <w:r>
        <w:rPr>
          <w:rFonts w:ascii="宋体" w:hAnsi="宋体" w:hint="eastAsia"/>
          <w:sz w:val="24"/>
          <w:szCs w:val="24"/>
        </w:rPr>
        <w:t>：</w:t>
      </w:r>
    </w:p>
    <w:p w:rsidR="00A708AF" w:rsidRPr="0043070D" w:rsidRDefault="00A708AF" w:rsidP="00FB7F4E">
      <w:pPr>
        <w:pStyle w:val="Heading4"/>
        <w:ind w:firstLine="31680"/>
        <w:rPr>
          <w:sz w:val="24"/>
        </w:rPr>
      </w:pPr>
      <w:r>
        <w:rPr>
          <w:rFonts w:hint="eastAsia"/>
          <w:sz w:val="24"/>
        </w:rPr>
        <w:t>二、</w:t>
      </w:r>
      <w:r w:rsidRPr="0043070D">
        <w:rPr>
          <w:rFonts w:hint="eastAsia"/>
          <w:sz w:val="24"/>
        </w:rPr>
        <w:t>主要会计政策和估计</w:t>
      </w:r>
      <w:r w:rsidRPr="0043070D">
        <w:rPr>
          <w:sz w:val="24"/>
        </w:rPr>
        <w:tab/>
      </w:r>
      <w:r w:rsidRPr="0043070D">
        <w:rPr>
          <w:sz w:val="24"/>
        </w:rPr>
        <w:tab/>
      </w:r>
      <w:r w:rsidRPr="0043070D">
        <w:rPr>
          <w:sz w:val="24"/>
        </w:rPr>
        <w:tab/>
      </w:r>
      <w:r w:rsidRPr="0043070D">
        <w:rPr>
          <w:sz w:val="24"/>
        </w:rPr>
        <w:tab/>
      </w:r>
      <w:r w:rsidRPr="0043070D">
        <w:rPr>
          <w:sz w:val="24"/>
        </w:rPr>
        <w:tab/>
      </w:r>
      <w:r w:rsidRPr="0043070D">
        <w:rPr>
          <w:sz w:val="24"/>
        </w:rPr>
        <w:tab/>
      </w:r>
      <w:r w:rsidRPr="0043070D">
        <w:rPr>
          <w:sz w:val="24"/>
        </w:rPr>
        <w:tab/>
      </w:r>
    </w:p>
    <w:p w:rsidR="00A708AF" w:rsidRPr="0043070D" w:rsidRDefault="00A708AF" w:rsidP="00FB7F4E">
      <w:pPr>
        <w:spacing w:before="240" w:after="0"/>
        <w:ind w:firstLine="31680"/>
        <w:rPr>
          <w:rFonts w:ascii="宋体"/>
          <w:sz w:val="24"/>
          <w:szCs w:val="24"/>
        </w:rPr>
      </w:pPr>
      <w:r w:rsidRPr="0043070D">
        <w:rPr>
          <w:rFonts w:ascii="宋体" w:hAnsi="宋体" w:hint="eastAsia"/>
          <w:sz w:val="24"/>
          <w:szCs w:val="24"/>
        </w:rPr>
        <w:t>适用的会计准则或会计制度</w:t>
      </w:r>
      <w:r>
        <w:rPr>
          <w:rFonts w:ascii="宋体" w:hAnsi="宋体" w:hint="eastAsia"/>
          <w:sz w:val="24"/>
          <w:szCs w:val="24"/>
        </w:rPr>
        <w:t>：</w:t>
      </w:r>
    </w:p>
    <w:p w:rsidR="00A708AF" w:rsidRDefault="00A708AF" w:rsidP="00FB7F4E">
      <w:pPr>
        <w:spacing w:before="240" w:after="0"/>
        <w:ind w:firstLine="31680"/>
        <w:rPr>
          <w:rFonts w:ascii="宋体"/>
          <w:sz w:val="24"/>
          <w:szCs w:val="24"/>
        </w:rPr>
      </w:pPr>
      <w:r w:rsidRPr="0043070D">
        <w:rPr>
          <w:rFonts w:ascii="宋体" w:hAnsi="宋体" w:hint="eastAsia"/>
          <w:sz w:val="24"/>
          <w:szCs w:val="24"/>
        </w:rPr>
        <w:t>会计档案的存放地</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sidRPr="0043070D">
        <w:rPr>
          <w:rFonts w:ascii="宋体" w:hAnsi="宋体" w:hint="eastAsia"/>
          <w:sz w:val="24"/>
          <w:szCs w:val="24"/>
        </w:rPr>
        <w:t>会计核算软件</w:t>
      </w:r>
      <w:r w:rsidRPr="0043070D">
        <w:rPr>
          <w:rFonts w:ascii="宋体"/>
          <w:sz w:val="24"/>
          <w:szCs w:val="24"/>
        </w:rPr>
        <w:tab/>
      </w:r>
      <w:r>
        <w:rPr>
          <w:rFonts w:ascii="宋体" w:hAnsi="宋体" w:hint="eastAsia"/>
          <w:sz w:val="24"/>
          <w:szCs w:val="24"/>
        </w:rPr>
        <w:t>：</w:t>
      </w:r>
    </w:p>
    <w:p w:rsidR="00A708AF" w:rsidRDefault="00A708AF" w:rsidP="00FB7F4E">
      <w:pPr>
        <w:spacing w:before="240" w:after="0"/>
        <w:ind w:firstLine="31680"/>
        <w:rPr>
          <w:rFonts w:ascii="宋体"/>
          <w:sz w:val="24"/>
          <w:szCs w:val="24"/>
        </w:rPr>
      </w:pPr>
      <w:r w:rsidRPr="0043070D">
        <w:rPr>
          <w:rFonts w:ascii="宋体" w:hAnsi="宋体" w:hint="eastAsia"/>
          <w:sz w:val="24"/>
          <w:szCs w:val="24"/>
        </w:rPr>
        <w:t>记账本位币</w:t>
      </w:r>
    </w:p>
    <w:p w:rsidR="00A708AF" w:rsidRDefault="00A708AF" w:rsidP="00FB7F4E">
      <w:pPr>
        <w:spacing w:before="240" w:after="0"/>
        <w:ind w:firstLine="31680"/>
        <w:rPr>
          <w:rFonts w:ascii="宋体"/>
          <w:sz w:val="24"/>
          <w:szCs w:val="24"/>
        </w:rPr>
      </w:pPr>
      <w:r w:rsidRPr="0043070D">
        <w:rPr>
          <w:rFonts w:ascii="宋体" w:hAnsi="宋体" w:hint="eastAsia"/>
          <w:sz w:val="24"/>
          <w:szCs w:val="24"/>
        </w:rPr>
        <w:t>会计政策和估计是否发生变化</w:t>
      </w:r>
    </w:p>
    <w:p w:rsidR="00A708AF" w:rsidRPr="0043070D" w:rsidRDefault="00A708AF" w:rsidP="00FB7F4E">
      <w:pPr>
        <w:spacing w:before="240" w:after="0"/>
        <w:ind w:firstLine="31680"/>
        <w:rPr>
          <w:rFonts w:ascii="宋体"/>
          <w:sz w:val="24"/>
          <w:szCs w:val="24"/>
        </w:rPr>
      </w:pPr>
      <w:r w:rsidRPr="0043070D">
        <w:rPr>
          <w:rFonts w:ascii="宋体" w:hAnsi="宋体" w:hint="eastAsia"/>
          <w:sz w:val="24"/>
          <w:szCs w:val="24"/>
        </w:rPr>
        <w:t>固定资产折旧方法</w:t>
      </w:r>
    </w:p>
    <w:p w:rsidR="00A708AF" w:rsidRPr="0043070D" w:rsidRDefault="00A708AF" w:rsidP="00FB7F4E">
      <w:pPr>
        <w:spacing w:before="240" w:after="0"/>
        <w:ind w:firstLine="31680"/>
        <w:rPr>
          <w:rFonts w:ascii="宋体" w:hAnsi="宋体"/>
          <w:sz w:val="24"/>
          <w:szCs w:val="24"/>
        </w:rPr>
      </w:pPr>
      <w:r w:rsidRPr="0043070D">
        <w:rPr>
          <w:rFonts w:ascii="宋体" w:hAnsi="宋体" w:hint="eastAsia"/>
          <w:sz w:val="24"/>
          <w:szCs w:val="24"/>
        </w:rPr>
        <w:t>存货成本计价方法</w:t>
      </w:r>
      <w:r w:rsidRPr="0043070D">
        <w:rPr>
          <w:rFonts w:ascii="宋体" w:hAnsi="宋体"/>
          <w:sz w:val="24"/>
          <w:szCs w:val="24"/>
        </w:rPr>
        <w:t xml:space="preserve"> </w:t>
      </w:r>
    </w:p>
    <w:p w:rsidR="00A708AF" w:rsidRPr="0043070D" w:rsidRDefault="00A708AF" w:rsidP="00FB7F4E">
      <w:pPr>
        <w:spacing w:before="240" w:after="0"/>
        <w:ind w:firstLine="31680"/>
        <w:rPr>
          <w:rFonts w:ascii="宋体"/>
          <w:sz w:val="24"/>
          <w:szCs w:val="24"/>
        </w:rPr>
      </w:pPr>
      <w:r w:rsidRPr="0043070D">
        <w:rPr>
          <w:rFonts w:ascii="宋体" w:hAnsi="宋体" w:hint="eastAsia"/>
          <w:sz w:val="24"/>
          <w:szCs w:val="24"/>
        </w:rPr>
        <w:t>坏账损失核算方法</w:t>
      </w:r>
    </w:p>
    <w:p w:rsidR="00A708AF" w:rsidRPr="0043070D" w:rsidRDefault="00A708AF" w:rsidP="00FB7F4E">
      <w:pPr>
        <w:spacing w:before="240" w:after="0"/>
        <w:ind w:firstLine="31680"/>
        <w:rPr>
          <w:rFonts w:ascii="宋体"/>
          <w:sz w:val="24"/>
          <w:szCs w:val="24"/>
        </w:rPr>
      </w:pPr>
      <w:r w:rsidRPr="0043070D">
        <w:rPr>
          <w:rFonts w:ascii="宋体" w:hAnsi="宋体" w:hint="eastAsia"/>
          <w:sz w:val="24"/>
          <w:szCs w:val="24"/>
        </w:rPr>
        <w:t>所得税计算方法</w:t>
      </w:r>
    </w:p>
    <w:p w:rsidR="00A708AF" w:rsidRPr="0043070D" w:rsidRDefault="00A708AF" w:rsidP="00FB7F4E">
      <w:pPr>
        <w:pStyle w:val="Heading4"/>
        <w:ind w:firstLine="31680"/>
        <w:rPr>
          <w:sz w:val="24"/>
        </w:rPr>
      </w:pPr>
      <w:r>
        <w:rPr>
          <w:rFonts w:hint="eastAsia"/>
          <w:sz w:val="24"/>
        </w:rPr>
        <w:t>三、</w:t>
      </w:r>
      <w:r w:rsidRPr="0043070D">
        <w:rPr>
          <w:rFonts w:hint="eastAsia"/>
          <w:sz w:val="24"/>
        </w:rPr>
        <w:t>企业主要股东及对外投资情况</w:t>
      </w:r>
    </w:p>
    <w:p w:rsidR="00A708AF" w:rsidRPr="0043070D" w:rsidRDefault="00A708AF" w:rsidP="00FB7F4E">
      <w:pPr>
        <w:pStyle w:val="Heading5"/>
        <w:ind w:firstLine="31680"/>
      </w:pPr>
      <w:r>
        <w:rPr>
          <w:rFonts w:hint="eastAsia"/>
        </w:rPr>
        <w:t>（一）</w:t>
      </w:r>
      <w:r w:rsidRPr="0043070D">
        <w:rPr>
          <w:rFonts w:hint="eastAsia"/>
        </w:rPr>
        <w:t>企业前</w:t>
      </w:r>
      <w:r w:rsidRPr="0043070D">
        <w:t>5</w:t>
      </w:r>
      <w:r w:rsidRPr="0043070D">
        <w:rPr>
          <w:rFonts w:hint="eastAsia"/>
        </w:rPr>
        <w:t>位主要股东</w:t>
      </w:r>
      <w:r>
        <w:rPr>
          <w:rFonts w:hint="eastAsia"/>
        </w:rPr>
        <w:t>情况如下：</w:t>
      </w:r>
    </w:p>
    <w:p w:rsidR="00A708AF" w:rsidRPr="0043070D" w:rsidRDefault="00A708AF" w:rsidP="00FB7F4E">
      <w:pPr>
        <w:spacing w:before="240" w:after="0"/>
        <w:ind w:firstLine="31680"/>
        <w:rPr>
          <w:rFonts w:ascii="宋体"/>
          <w:sz w:val="24"/>
          <w:szCs w:val="24"/>
        </w:rPr>
      </w:pPr>
      <w:r>
        <w:rPr>
          <w:rFonts w:ascii="宋体" w:hAnsi="宋体"/>
          <w:sz w:val="24"/>
          <w:szCs w:val="24"/>
        </w:rPr>
        <w:t>1.</w:t>
      </w:r>
      <w:r w:rsidRPr="0043070D">
        <w:rPr>
          <w:rFonts w:ascii="宋体" w:hAnsi="宋体" w:hint="eastAsia"/>
          <w:sz w:val="24"/>
          <w:szCs w:val="24"/>
        </w:rPr>
        <w:t>股东名称</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证件种类</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证件号码</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国籍（注册地址）</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sz w:val="24"/>
          <w:szCs w:val="24"/>
        </w:rPr>
        <w:t>2.</w:t>
      </w:r>
      <w:r w:rsidRPr="0043070D">
        <w:rPr>
          <w:rFonts w:ascii="宋体" w:hAnsi="宋体" w:hint="eastAsia"/>
          <w:sz w:val="24"/>
          <w:szCs w:val="24"/>
        </w:rPr>
        <w:t>股东名称</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证件种类</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证件号码</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国籍（注册地址）</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sz w:val="24"/>
          <w:szCs w:val="24"/>
        </w:rPr>
        <w:t>3.</w:t>
      </w:r>
      <w:r w:rsidRPr="0043070D">
        <w:rPr>
          <w:rFonts w:ascii="宋体" w:hAnsi="宋体" w:hint="eastAsia"/>
          <w:sz w:val="24"/>
          <w:szCs w:val="24"/>
        </w:rPr>
        <w:t>股东名称</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证件种类</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证件号码</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国籍（注册地址）</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sz w:val="24"/>
          <w:szCs w:val="24"/>
        </w:rPr>
        <w:t>4.</w:t>
      </w:r>
      <w:r w:rsidRPr="0043070D">
        <w:rPr>
          <w:rFonts w:ascii="宋体" w:hAnsi="宋体" w:hint="eastAsia"/>
          <w:sz w:val="24"/>
          <w:szCs w:val="24"/>
        </w:rPr>
        <w:t>股东名称</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证件种类</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证件号码</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国籍（注册地址）</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sz w:val="24"/>
          <w:szCs w:val="24"/>
        </w:rPr>
        <w:t>5.</w:t>
      </w:r>
      <w:r w:rsidRPr="0043070D">
        <w:rPr>
          <w:rFonts w:ascii="宋体" w:hAnsi="宋体" w:hint="eastAsia"/>
          <w:sz w:val="24"/>
          <w:szCs w:val="24"/>
        </w:rPr>
        <w:t>股东名称</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证件种类</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证件号码</w:t>
      </w:r>
      <w:r>
        <w:rPr>
          <w:rFonts w:ascii="宋体" w:hAnsi="宋体" w:hint="eastAsia"/>
          <w:sz w:val="24"/>
          <w:szCs w:val="24"/>
        </w:rPr>
        <w:t>：</w:t>
      </w:r>
      <w:r>
        <w:rPr>
          <w:rFonts w:ascii="宋体" w:hAnsi="宋体"/>
          <w:sz w:val="24"/>
          <w:szCs w:val="24"/>
        </w:rPr>
        <w:t xml:space="preserve">   </w:t>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国籍（注册地址）</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sz w:val="24"/>
          <w:szCs w:val="24"/>
        </w:rPr>
        <w:tab/>
      </w:r>
      <w:r w:rsidRPr="0043070D">
        <w:rPr>
          <w:rFonts w:ascii="宋体"/>
          <w:sz w:val="24"/>
          <w:szCs w:val="24"/>
        </w:rPr>
        <w:tab/>
      </w:r>
    </w:p>
    <w:p w:rsidR="00A708AF" w:rsidRPr="0043070D" w:rsidRDefault="00A708AF" w:rsidP="00FB7F4E">
      <w:pPr>
        <w:pStyle w:val="Heading5"/>
        <w:ind w:firstLine="31680"/>
      </w:pPr>
      <w:r>
        <w:rPr>
          <w:rFonts w:hint="eastAsia"/>
        </w:rPr>
        <w:t>（二）</w:t>
      </w:r>
      <w:r w:rsidRPr="0043070D">
        <w:rPr>
          <w:rFonts w:hint="eastAsia"/>
        </w:rPr>
        <w:t>前</w:t>
      </w:r>
      <w:r w:rsidRPr="0043070D">
        <w:t>5</w:t>
      </w:r>
      <w:r w:rsidRPr="0043070D">
        <w:rPr>
          <w:rFonts w:hint="eastAsia"/>
        </w:rPr>
        <w:t>位对外投资</w:t>
      </w:r>
      <w:r>
        <w:rPr>
          <w:rFonts w:hint="eastAsia"/>
        </w:rPr>
        <w:t>情况如下：</w:t>
      </w:r>
    </w:p>
    <w:p w:rsidR="00A708AF" w:rsidRPr="0043070D" w:rsidRDefault="00A708AF" w:rsidP="00FB7F4E">
      <w:pPr>
        <w:spacing w:before="240" w:after="0"/>
        <w:ind w:firstLine="31680"/>
        <w:rPr>
          <w:rFonts w:ascii="宋体"/>
          <w:sz w:val="24"/>
          <w:szCs w:val="24"/>
        </w:rPr>
      </w:pPr>
      <w:r>
        <w:rPr>
          <w:rFonts w:ascii="宋体" w:hAnsi="宋体"/>
          <w:sz w:val="24"/>
          <w:szCs w:val="24"/>
        </w:rPr>
        <w:t>1.</w:t>
      </w:r>
      <w:r w:rsidRPr="0043070D">
        <w:rPr>
          <w:rFonts w:ascii="宋体" w:hAnsi="宋体" w:hint="eastAsia"/>
          <w:sz w:val="24"/>
          <w:szCs w:val="24"/>
        </w:rPr>
        <w:t>被投资者名称</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纳税人识别号</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投资金额</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注册地址</w:t>
      </w:r>
      <w:r>
        <w:rPr>
          <w:rFonts w:ascii="宋体" w:hAnsi="宋体" w:hint="eastAsia"/>
          <w:sz w:val="24"/>
          <w:szCs w:val="24"/>
        </w:rPr>
        <w:t>：</w:t>
      </w:r>
    </w:p>
    <w:p w:rsidR="00A708AF" w:rsidRPr="0043070D" w:rsidRDefault="00A708AF" w:rsidP="00FB7F4E">
      <w:pPr>
        <w:spacing w:before="240" w:after="0"/>
        <w:ind w:firstLine="31680"/>
        <w:rPr>
          <w:rFonts w:ascii="宋体"/>
          <w:sz w:val="24"/>
          <w:szCs w:val="24"/>
        </w:rPr>
      </w:pPr>
      <w:r>
        <w:rPr>
          <w:rFonts w:ascii="宋体" w:hAnsi="宋体"/>
          <w:sz w:val="24"/>
          <w:szCs w:val="24"/>
        </w:rPr>
        <w:t>2.</w:t>
      </w:r>
      <w:r w:rsidRPr="0043070D">
        <w:rPr>
          <w:rFonts w:ascii="宋体" w:hAnsi="宋体" w:hint="eastAsia"/>
          <w:sz w:val="24"/>
          <w:szCs w:val="24"/>
        </w:rPr>
        <w:t>被投资者名称</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纳税人识别号</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投资金额</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注册地址</w:t>
      </w:r>
      <w:r>
        <w:rPr>
          <w:rFonts w:ascii="宋体" w:hAnsi="宋体" w:hint="eastAsia"/>
          <w:sz w:val="24"/>
          <w:szCs w:val="24"/>
        </w:rPr>
        <w:t>：</w:t>
      </w:r>
    </w:p>
    <w:p w:rsidR="00A708AF" w:rsidRDefault="00A708AF" w:rsidP="00FB7F4E">
      <w:pPr>
        <w:spacing w:before="240" w:after="0"/>
        <w:ind w:firstLine="31680"/>
        <w:rPr>
          <w:rFonts w:ascii="宋体"/>
          <w:sz w:val="24"/>
          <w:szCs w:val="24"/>
        </w:rPr>
      </w:pPr>
      <w:r>
        <w:rPr>
          <w:rFonts w:ascii="宋体" w:hAnsi="宋体"/>
          <w:sz w:val="24"/>
          <w:szCs w:val="24"/>
        </w:rPr>
        <w:t>3.</w:t>
      </w:r>
      <w:r w:rsidRPr="0043070D">
        <w:rPr>
          <w:rFonts w:ascii="宋体" w:hAnsi="宋体" w:hint="eastAsia"/>
          <w:sz w:val="24"/>
          <w:szCs w:val="24"/>
        </w:rPr>
        <w:t>被投资者名称</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纳税人识别号</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投资金额</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注册地址</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sz w:val="24"/>
          <w:szCs w:val="24"/>
        </w:rPr>
        <w:tab/>
      </w:r>
      <w:r w:rsidRPr="0043070D">
        <w:rPr>
          <w:rFonts w:ascii="宋体"/>
          <w:sz w:val="24"/>
          <w:szCs w:val="24"/>
        </w:rPr>
        <w:tab/>
      </w:r>
      <w:r w:rsidRPr="0043070D">
        <w:rPr>
          <w:rFonts w:ascii="宋体"/>
          <w:sz w:val="24"/>
          <w:szCs w:val="24"/>
        </w:rPr>
        <w:tab/>
      </w:r>
    </w:p>
    <w:p w:rsidR="00A708AF" w:rsidRDefault="00A708AF" w:rsidP="00FB7F4E">
      <w:pPr>
        <w:spacing w:before="240" w:after="0"/>
        <w:ind w:firstLine="31680"/>
        <w:rPr>
          <w:rFonts w:ascii="宋体"/>
          <w:sz w:val="24"/>
          <w:szCs w:val="24"/>
        </w:rPr>
      </w:pPr>
      <w:r>
        <w:rPr>
          <w:rFonts w:ascii="宋体" w:hAnsi="宋体"/>
          <w:sz w:val="24"/>
          <w:szCs w:val="24"/>
        </w:rPr>
        <w:t>4.</w:t>
      </w:r>
      <w:r w:rsidRPr="0043070D">
        <w:rPr>
          <w:rFonts w:ascii="宋体" w:hAnsi="宋体" w:hint="eastAsia"/>
          <w:sz w:val="24"/>
          <w:szCs w:val="24"/>
        </w:rPr>
        <w:t>被投资者名称</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纳税人识别号</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投资金额</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注册地址</w:t>
      </w:r>
      <w:r>
        <w:rPr>
          <w:rFonts w:ascii="宋体" w:hAnsi="宋体" w:hint="eastAsia"/>
          <w:sz w:val="24"/>
          <w:szCs w:val="24"/>
        </w:rPr>
        <w:t>：</w:t>
      </w:r>
      <w:r w:rsidRPr="0043070D">
        <w:rPr>
          <w:rFonts w:ascii="宋体"/>
          <w:sz w:val="24"/>
          <w:szCs w:val="24"/>
        </w:rPr>
        <w:tab/>
      </w:r>
    </w:p>
    <w:p w:rsidR="00A708AF" w:rsidRDefault="00A708AF" w:rsidP="00FB7F4E">
      <w:pPr>
        <w:spacing w:before="240" w:after="0"/>
        <w:ind w:firstLine="31680"/>
        <w:rPr>
          <w:rFonts w:ascii="宋体"/>
          <w:sz w:val="24"/>
          <w:szCs w:val="24"/>
        </w:rPr>
      </w:pPr>
      <w:r>
        <w:rPr>
          <w:rFonts w:ascii="宋体" w:hAnsi="宋体"/>
          <w:sz w:val="24"/>
          <w:szCs w:val="24"/>
        </w:rPr>
        <w:t>5.</w:t>
      </w:r>
      <w:r w:rsidRPr="0043070D">
        <w:rPr>
          <w:rFonts w:ascii="宋体" w:hAnsi="宋体" w:hint="eastAsia"/>
          <w:sz w:val="24"/>
          <w:szCs w:val="24"/>
        </w:rPr>
        <w:t>被投资者名称</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纳税人识别号</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经济性质</w:t>
      </w:r>
      <w:r>
        <w:rPr>
          <w:rFonts w:ascii="宋体" w:hAnsi="宋体" w:hint="eastAsia"/>
          <w:sz w:val="24"/>
          <w:szCs w:val="24"/>
        </w:rPr>
        <w:t>：</w:t>
      </w:r>
      <w:r w:rsidRPr="0043070D">
        <w:rPr>
          <w:rFonts w:ascii="宋体"/>
          <w:sz w:val="24"/>
          <w:szCs w:val="24"/>
        </w:rPr>
        <w:tab/>
      </w:r>
      <w:r w:rsidRPr="0043070D">
        <w:rPr>
          <w:rFonts w:ascii="宋体"/>
          <w:sz w:val="24"/>
          <w:szCs w:val="24"/>
        </w:rPr>
        <w:tab/>
      </w:r>
      <w:r w:rsidRPr="0043070D">
        <w:rPr>
          <w:rFonts w:ascii="宋体" w:hAnsi="宋体" w:hint="eastAsia"/>
          <w:sz w:val="24"/>
          <w:szCs w:val="24"/>
        </w:rPr>
        <w:t>投资比例</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投资金额</w:t>
      </w:r>
      <w:r>
        <w:rPr>
          <w:rFonts w:ascii="宋体" w:hAnsi="宋体" w:hint="eastAsia"/>
          <w:sz w:val="24"/>
          <w:szCs w:val="24"/>
        </w:rPr>
        <w:t>：</w:t>
      </w:r>
      <w:r w:rsidRPr="0043070D">
        <w:rPr>
          <w:rFonts w:ascii="宋体"/>
          <w:sz w:val="24"/>
          <w:szCs w:val="24"/>
        </w:rPr>
        <w:tab/>
      </w:r>
      <w:r w:rsidRPr="0043070D">
        <w:rPr>
          <w:rFonts w:ascii="宋体" w:hAnsi="宋体" w:hint="eastAsia"/>
          <w:sz w:val="24"/>
          <w:szCs w:val="24"/>
        </w:rPr>
        <w:t>注册地址</w:t>
      </w:r>
      <w:r>
        <w:rPr>
          <w:rFonts w:ascii="宋体" w:hAnsi="宋体" w:hint="eastAsia"/>
          <w:sz w:val="24"/>
          <w:szCs w:val="24"/>
        </w:rPr>
        <w:t>：</w:t>
      </w:r>
    </w:p>
    <w:p w:rsidR="00A708AF" w:rsidRDefault="00A708AF" w:rsidP="00FB7F4E">
      <w:pPr>
        <w:pStyle w:val="Heading4"/>
        <w:ind w:firstLine="31680"/>
      </w:pPr>
      <w:r>
        <w:rPr>
          <w:rFonts w:cs="Arial" w:hint="eastAsia"/>
          <w:sz w:val="24"/>
        </w:rPr>
        <w:t>四、</w:t>
      </w:r>
      <w:r w:rsidRPr="00253AFD">
        <w:rPr>
          <w:rFonts w:hint="eastAsia"/>
        </w:rPr>
        <w:t>被鉴证单位</w:t>
      </w:r>
      <w:r>
        <w:rPr>
          <w:rFonts w:hint="eastAsia"/>
        </w:rPr>
        <w:t>表单填报情况</w:t>
      </w:r>
    </w:p>
    <w:p w:rsidR="00A708AF" w:rsidRDefault="00A708AF" w:rsidP="00FB7F4E">
      <w:pPr>
        <w:ind w:firstLine="31680"/>
        <w:rPr>
          <w:rFonts w:ascii="宋体"/>
          <w:sz w:val="24"/>
          <w:szCs w:val="24"/>
        </w:rPr>
      </w:pPr>
      <w:r>
        <w:rPr>
          <w:rFonts w:ascii="宋体" w:hAnsi="宋体" w:cs="Arial" w:hint="eastAsia"/>
          <w:sz w:val="24"/>
          <w:szCs w:val="24"/>
        </w:rPr>
        <w:t>被鉴证单位</w:t>
      </w:r>
      <w:r w:rsidRPr="00C140A3">
        <w:rPr>
          <w:rFonts w:ascii="宋体" w:hAnsi="宋体" w:hint="eastAsia"/>
          <w:sz w:val="24"/>
          <w:szCs w:val="24"/>
        </w:rPr>
        <w:t>××</w:t>
      </w:r>
      <w:r>
        <w:rPr>
          <w:rFonts w:ascii="宋体" w:hAnsi="宋体" w:hint="eastAsia"/>
          <w:sz w:val="24"/>
          <w:szCs w:val="24"/>
        </w:rPr>
        <w:t>年度企业所得税年度纳税申报，根据涉税业务的发生情况，需填写下列表单：</w:t>
      </w:r>
    </w:p>
    <w:p w:rsidR="00A708AF" w:rsidRPr="00590A14" w:rsidRDefault="00A708AF" w:rsidP="00FB7F4E">
      <w:pPr>
        <w:ind w:firstLine="31680"/>
        <w:rPr>
          <w:rFonts w:ascii="宋体"/>
          <w:sz w:val="24"/>
        </w:rPr>
      </w:pPr>
      <w:r w:rsidRPr="00590A14">
        <w:rPr>
          <w:rFonts w:ascii="宋体" w:hAnsi="宋体"/>
          <w:sz w:val="24"/>
        </w:rPr>
        <w:t>1.</w:t>
      </w:r>
      <w:r w:rsidRPr="00590A14">
        <w:rPr>
          <w:rFonts w:ascii="宋体" w:hAnsi="宋体" w:hint="eastAsia"/>
          <w:sz w:val="24"/>
        </w:rPr>
        <w:t>《企业基础信息表》（</w:t>
      </w:r>
      <w:r w:rsidRPr="00590A14">
        <w:rPr>
          <w:rFonts w:ascii="宋体" w:hAnsi="宋体"/>
          <w:sz w:val="24"/>
        </w:rPr>
        <w:t>A000000</w:t>
      </w:r>
      <w:r w:rsidRPr="00590A14">
        <w:rPr>
          <w:rFonts w:ascii="宋体" w:hAnsi="宋体" w:hint="eastAsia"/>
          <w:sz w:val="24"/>
        </w:rPr>
        <w:t>）</w:t>
      </w:r>
    </w:p>
    <w:p w:rsidR="00A708AF" w:rsidRPr="00590A14" w:rsidRDefault="00A708AF" w:rsidP="00FB7F4E">
      <w:pPr>
        <w:ind w:firstLine="31680"/>
        <w:rPr>
          <w:rFonts w:ascii="宋体"/>
          <w:sz w:val="24"/>
        </w:rPr>
      </w:pPr>
      <w:r w:rsidRPr="00590A14">
        <w:rPr>
          <w:rFonts w:ascii="宋体" w:hAnsi="宋体"/>
          <w:sz w:val="24"/>
        </w:rPr>
        <w:t>2</w:t>
      </w:r>
      <w:r w:rsidRPr="00590A14">
        <w:rPr>
          <w:rFonts w:ascii="宋体" w:cs="Calibri"/>
          <w:sz w:val="24"/>
        </w:rPr>
        <w:t>.</w:t>
      </w:r>
      <w:r w:rsidRPr="00590A14">
        <w:rPr>
          <w:rFonts w:ascii="宋体" w:hAnsi="宋体" w:hint="eastAsia"/>
          <w:sz w:val="24"/>
        </w:rPr>
        <w:t>《中华人民共和国企业所得税年度纳税申报表（</w:t>
      </w:r>
      <w:r w:rsidRPr="00590A14">
        <w:rPr>
          <w:rFonts w:ascii="宋体" w:hAnsi="宋体"/>
          <w:sz w:val="24"/>
        </w:rPr>
        <w:t>A</w:t>
      </w:r>
      <w:r w:rsidRPr="00590A14">
        <w:rPr>
          <w:rFonts w:ascii="宋体" w:hAnsi="宋体" w:hint="eastAsia"/>
          <w:sz w:val="24"/>
        </w:rPr>
        <w:t>类）》</w:t>
      </w:r>
      <w:r w:rsidRPr="00590A14">
        <w:rPr>
          <w:rFonts w:ascii="宋体" w:hAnsi="宋体" w:cs="宋体" w:hint="eastAsia"/>
          <w:sz w:val="24"/>
        </w:rPr>
        <w:t>（</w:t>
      </w:r>
      <w:r w:rsidRPr="00590A14">
        <w:rPr>
          <w:rFonts w:ascii="宋体" w:hAnsi="宋体" w:cs="宋体"/>
          <w:sz w:val="24"/>
        </w:rPr>
        <w:t>A10000</w:t>
      </w:r>
      <w:r w:rsidRPr="00590A14">
        <w:rPr>
          <w:rFonts w:ascii="宋体" w:cs="宋体"/>
          <w:sz w:val="24"/>
        </w:rPr>
        <w:t>0</w:t>
      </w:r>
      <w:r w:rsidRPr="00590A14">
        <w:rPr>
          <w:rFonts w:ascii="宋体" w:hAnsi="宋体" w:cs="宋体" w:hint="eastAsia"/>
          <w:sz w:val="24"/>
        </w:rPr>
        <w:t>）</w:t>
      </w:r>
    </w:p>
    <w:p w:rsidR="00A708AF" w:rsidRPr="00395D85" w:rsidRDefault="00A708AF" w:rsidP="00FB7F4E">
      <w:pPr>
        <w:ind w:firstLine="31680"/>
        <w:rPr>
          <w:rFonts w:ascii="宋体" w:cs="Arial"/>
          <w:sz w:val="24"/>
          <w:szCs w:val="24"/>
        </w:rPr>
      </w:pPr>
      <w:r>
        <w:rPr>
          <w:rFonts w:ascii="宋体" w:hAnsi="宋体" w:cs="Arial" w:hint="eastAsia"/>
          <w:sz w:val="24"/>
          <w:szCs w:val="24"/>
        </w:rPr>
        <w:t>……</w:t>
      </w:r>
    </w:p>
    <w:p w:rsidR="00A708AF" w:rsidRPr="00C140A3" w:rsidRDefault="00A708AF" w:rsidP="00FB7F4E">
      <w:pPr>
        <w:pStyle w:val="Heading3"/>
        <w:ind w:firstLine="31680"/>
      </w:pPr>
      <w:r w:rsidRPr="00C140A3">
        <w:rPr>
          <w:rFonts w:cs="Arial" w:hint="eastAsia"/>
        </w:rPr>
        <w:t>第二部分</w:t>
      </w:r>
      <w:r w:rsidRPr="00C140A3">
        <w:rPr>
          <w:rFonts w:hint="eastAsia"/>
        </w:rPr>
        <w:t>企业所得税鉴证事项说明</w:t>
      </w:r>
    </w:p>
    <w:p w:rsidR="00A708AF" w:rsidRPr="00CD1A92" w:rsidRDefault="00A708AF" w:rsidP="00FB7F4E">
      <w:pPr>
        <w:pStyle w:val="Heading4"/>
        <w:ind w:firstLine="31680"/>
      </w:pPr>
      <w:r>
        <w:rPr>
          <w:rFonts w:hint="eastAsia"/>
        </w:rPr>
        <w:t>一、</w:t>
      </w:r>
      <w:r w:rsidRPr="00CD1A92">
        <w:rPr>
          <w:rFonts w:hint="eastAsia"/>
        </w:rPr>
        <w:t>纳税调整后所得</w:t>
      </w:r>
      <w:r>
        <w:rPr>
          <w:rFonts w:hint="eastAsia"/>
        </w:rPr>
        <w:t>的计算</w:t>
      </w:r>
    </w:p>
    <w:p w:rsidR="00A708AF" w:rsidRPr="00CD1A92" w:rsidRDefault="00A708AF" w:rsidP="00FB7F4E">
      <w:pPr>
        <w:spacing w:after="0"/>
        <w:ind w:firstLine="31680"/>
        <w:rPr>
          <w:rFonts w:ascii="宋体"/>
          <w:sz w:val="24"/>
          <w:szCs w:val="24"/>
        </w:rPr>
      </w:pPr>
      <w:r w:rsidRPr="00CD1A92">
        <w:rPr>
          <w:rFonts w:ascii="宋体" w:hAnsi="宋体" w:hint="eastAsia"/>
          <w:sz w:val="24"/>
          <w:szCs w:val="24"/>
        </w:rPr>
        <w:t>经鉴证，被鉴证单位××年度《中华人民共和国企业所得税年度纳税申报表（</w:t>
      </w:r>
      <w:r w:rsidRPr="00CD1A92">
        <w:rPr>
          <w:rFonts w:ascii="宋体" w:hAnsi="宋体"/>
          <w:sz w:val="24"/>
          <w:szCs w:val="24"/>
        </w:rPr>
        <w:t>A</w:t>
      </w:r>
      <w:r w:rsidRPr="00CD1A92">
        <w:rPr>
          <w:rFonts w:ascii="宋体" w:hAnsi="宋体" w:hint="eastAsia"/>
          <w:sz w:val="24"/>
          <w:szCs w:val="24"/>
        </w:rPr>
        <w:t>类）》（</w:t>
      </w:r>
      <w:r w:rsidRPr="00CD1A92">
        <w:rPr>
          <w:rFonts w:ascii="宋体" w:hAnsi="宋体"/>
          <w:sz w:val="24"/>
          <w:szCs w:val="24"/>
        </w:rPr>
        <w:t>A100000</w:t>
      </w:r>
      <w:r w:rsidRPr="00CD1A92">
        <w:rPr>
          <w:rFonts w:ascii="宋体" w:hAnsi="宋体" w:hint="eastAsia"/>
          <w:sz w:val="24"/>
          <w:szCs w:val="24"/>
        </w:rPr>
        <w:t>）第</w:t>
      </w:r>
      <w:r w:rsidRPr="00CD1A92">
        <w:rPr>
          <w:rFonts w:ascii="宋体" w:hAnsi="宋体"/>
          <w:sz w:val="24"/>
          <w:szCs w:val="24"/>
        </w:rPr>
        <w:t>19</w:t>
      </w:r>
      <w:r w:rsidRPr="00CD1A92">
        <w:rPr>
          <w:rFonts w:ascii="宋体" w:hAnsi="宋体" w:hint="eastAsia"/>
          <w:sz w:val="24"/>
          <w:szCs w:val="24"/>
        </w:rPr>
        <w:t>行“纳税调整后所得××元，计算过程及具体事项如下：</w:t>
      </w:r>
    </w:p>
    <w:p w:rsidR="00A708AF" w:rsidRPr="009B1682" w:rsidRDefault="00A708AF" w:rsidP="00FB7F4E">
      <w:pPr>
        <w:spacing w:after="0"/>
        <w:ind w:firstLine="31680"/>
        <w:rPr>
          <w:rFonts w:ascii="宋体"/>
          <w:sz w:val="24"/>
          <w:szCs w:val="24"/>
        </w:rPr>
      </w:pPr>
      <w:r w:rsidRPr="00CD1A92">
        <w:rPr>
          <w:rFonts w:ascii="宋体" w:hAnsi="宋体" w:hint="eastAsia"/>
          <w:sz w:val="24"/>
          <w:szCs w:val="24"/>
        </w:rPr>
        <w:t>纳税调整后所得××元</w:t>
      </w:r>
      <w:r w:rsidRPr="00CD1A92">
        <w:rPr>
          <w:rFonts w:ascii="宋体" w:hAnsi="宋体"/>
          <w:sz w:val="24"/>
          <w:szCs w:val="24"/>
        </w:rPr>
        <w:t>=</w:t>
      </w:r>
      <w:r w:rsidRPr="00CD1A92">
        <w:rPr>
          <w:rFonts w:ascii="宋体" w:hAnsi="宋体" w:hint="eastAsia"/>
          <w:sz w:val="24"/>
          <w:szCs w:val="24"/>
        </w:rPr>
        <w:t>利润总额××元</w:t>
      </w:r>
      <w:r w:rsidRPr="00CD1A92">
        <w:rPr>
          <w:rFonts w:ascii="宋体" w:hAnsi="宋体"/>
          <w:sz w:val="24"/>
          <w:szCs w:val="24"/>
        </w:rPr>
        <w:t>-</w:t>
      </w:r>
      <w:r w:rsidRPr="00CD1A92">
        <w:rPr>
          <w:rFonts w:ascii="宋体" w:hAnsi="宋体" w:hint="eastAsia"/>
          <w:sz w:val="24"/>
          <w:szCs w:val="24"/>
        </w:rPr>
        <w:t>境外所得××元</w:t>
      </w:r>
      <w:r w:rsidRPr="00CD1A92">
        <w:rPr>
          <w:rFonts w:ascii="宋体" w:hAnsi="宋体"/>
          <w:sz w:val="24"/>
          <w:szCs w:val="24"/>
        </w:rPr>
        <w:t>+</w:t>
      </w:r>
      <w:r w:rsidRPr="00CD1A92">
        <w:rPr>
          <w:rFonts w:ascii="宋体" w:hAnsi="宋体" w:hint="eastAsia"/>
          <w:sz w:val="24"/>
          <w:szCs w:val="24"/>
        </w:rPr>
        <w:t>纳税调整增加额××元</w:t>
      </w:r>
      <w:r w:rsidRPr="00CD1A92">
        <w:rPr>
          <w:rFonts w:ascii="宋体" w:hAnsi="宋体"/>
          <w:sz w:val="24"/>
          <w:szCs w:val="24"/>
        </w:rPr>
        <w:t>-</w:t>
      </w:r>
      <w:r w:rsidRPr="00CD1A92">
        <w:rPr>
          <w:rFonts w:ascii="宋体" w:hAnsi="宋体" w:hint="eastAsia"/>
          <w:sz w:val="24"/>
          <w:szCs w:val="24"/>
        </w:rPr>
        <w:t>纳税调整减少额××元</w:t>
      </w:r>
      <w:r w:rsidRPr="00CD1A92">
        <w:rPr>
          <w:rFonts w:ascii="宋体" w:hAnsi="宋体"/>
          <w:sz w:val="24"/>
          <w:szCs w:val="24"/>
        </w:rPr>
        <w:t>-</w:t>
      </w:r>
      <w:r w:rsidRPr="00CD1A92">
        <w:rPr>
          <w:rFonts w:ascii="宋体" w:hAnsi="宋体" w:hint="eastAsia"/>
          <w:sz w:val="24"/>
          <w:szCs w:val="24"/>
        </w:rPr>
        <w:t>免税、减计收入及加计扣除××元</w:t>
      </w:r>
      <w:r w:rsidRPr="00CD1A92">
        <w:rPr>
          <w:rFonts w:ascii="宋体" w:hAnsi="宋体"/>
          <w:sz w:val="24"/>
          <w:szCs w:val="24"/>
        </w:rPr>
        <w:t>+</w:t>
      </w:r>
      <w:r w:rsidRPr="00CD1A92">
        <w:rPr>
          <w:rFonts w:ascii="宋体" w:hAnsi="宋体" w:hint="eastAsia"/>
          <w:sz w:val="24"/>
          <w:szCs w:val="24"/>
        </w:rPr>
        <w:t>境外应税所得弥补境内亏损××元；</w:t>
      </w:r>
    </w:p>
    <w:p w:rsidR="00A708AF" w:rsidRPr="00C140A3" w:rsidRDefault="00A708AF" w:rsidP="00FB7F4E">
      <w:pPr>
        <w:ind w:firstLine="31680"/>
        <w:rPr>
          <w:rFonts w:ascii="宋体"/>
          <w:sz w:val="40"/>
          <w:szCs w:val="24"/>
        </w:rPr>
      </w:pPr>
      <w:r w:rsidRPr="00C140A3">
        <w:rPr>
          <w:rFonts w:ascii="宋体" w:hAnsi="宋体" w:hint="eastAsia"/>
          <w:b/>
          <w:sz w:val="40"/>
          <w:szCs w:val="24"/>
          <w:shd w:val="pct15" w:color="auto" w:fill="FFFFFF"/>
        </w:rPr>
        <w:t>（提示：纳税调整事项中所引用的政策文件应是鉴证所属年度的</w:t>
      </w:r>
      <w:r w:rsidRPr="00C140A3">
        <w:rPr>
          <w:rFonts w:ascii="宋体" w:hAnsi="宋体" w:hint="eastAsia"/>
          <w:b/>
          <w:bCs/>
          <w:sz w:val="40"/>
          <w:szCs w:val="24"/>
          <w:shd w:val="pct15" w:color="auto" w:fill="FFFFFF"/>
        </w:rPr>
        <w:t>现行文件！！！）</w:t>
      </w:r>
    </w:p>
    <w:p w:rsidR="00A708AF" w:rsidRPr="00253AFD" w:rsidRDefault="00A708AF" w:rsidP="00FB7F4E">
      <w:pPr>
        <w:pStyle w:val="Heading5"/>
        <w:ind w:firstLine="31680"/>
      </w:pPr>
      <w:r w:rsidRPr="00253AFD">
        <w:rPr>
          <w:rFonts w:hint="eastAsia"/>
        </w:rPr>
        <w:t>（一）境外所得事项</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经鉴证，被鉴证单位××年度取得境外所得鉴证确认××元，具体数据如下：</w:t>
      </w:r>
    </w:p>
    <w:p w:rsidR="00A708AF" w:rsidRPr="00600E0D" w:rsidRDefault="00A708AF" w:rsidP="00FB7F4E">
      <w:pPr>
        <w:spacing w:before="100" w:beforeAutospacing="1" w:after="100" w:afterAutospacing="1"/>
        <w:ind w:firstLine="31680"/>
        <w:rPr>
          <w:rFonts w:ascii="宋体"/>
          <w:sz w:val="24"/>
          <w:szCs w:val="24"/>
        </w:rPr>
      </w:pPr>
      <w:r w:rsidRPr="00600E0D">
        <w:rPr>
          <w:rFonts w:ascii="宋体" w:hAnsi="宋体"/>
          <w:sz w:val="24"/>
          <w:szCs w:val="24"/>
        </w:rPr>
        <w:t xml:space="preserve">1. </w:t>
      </w:r>
      <w:r w:rsidRPr="00600E0D">
        <w:rPr>
          <w:rFonts w:ascii="宋体" w:hAnsi="宋体" w:hint="eastAsia"/>
          <w:sz w:val="24"/>
          <w:szCs w:val="24"/>
        </w:rPr>
        <w:t>××国家（地区）境外所得××元（数据来源于</w:t>
      </w:r>
      <w:r w:rsidRPr="00600E0D">
        <w:rPr>
          <w:rFonts w:ascii="宋体" w:hAnsi="宋体" w:hint="eastAsia"/>
          <w:sz w:val="24"/>
        </w:rPr>
        <w:t>《境外所得纳税调整后所得明细表》</w:t>
      </w:r>
      <w:r w:rsidRPr="00600E0D">
        <w:rPr>
          <w:rFonts w:ascii="宋体" w:hAnsi="宋体"/>
          <w:sz w:val="24"/>
        </w:rPr>
        <w:t>(A108010)</w:t>
      </w:r>
      <w:r w:rsidRPr="00600E0D">
        <w:rPr>
          <w:rFonts w:ascii="宋体" w:hAnsi="宋体" w:hint="eastAsia"/>
          <w:sz w:val="24"/>
        </w:rPr>
        <w:t>第</w:t>
      </w:r>
      <w:r w:rsidRPr="00600E0D">
        <w:rPr>
          <w:rFonts w:ascii="宋体" w:hAnsi="宋体"/>
          <w:sz w:val="24"/>
        </w:rPr>
        <w:t>14</w:t>
      </w:r>
      <w:r w:rsidRPr="00600E0D">
        <w:rPr>
          <w:rFonts w:ascii="宋体" w:hAnsi="宋体" w:hint="eastAsia"/>
          <w:sz w:val="24"/>
        </w:rPr>
        <w:t>列减去第</w:t>
      </w:r>
      <w:r w:rsidRPr="00600E0D">
        <w:rPr>
          <w:rFonts w:ascii="宋体" w:hAnsi="宋体"/>
          <w:sz w:val="24"/>
        </w:rPr>
        <w:t>11</w:t>
      </w:r>
      <w:r w:rsidRPr="00600E0D">
        <w:rPr>
          <w:rFonts w:ascii="宋体" w:hAnsi="宋体" w:hint="eastAsia"/>
          <w:sz w:val="24"/>
        </w:rPr>
        <w:t>列的差额）</w:t>
      </w:r>
      <w:r w:rsidRPr="00600E0D">
        <w:rPr>
          <w:rFonts w:ascii="宋体" w:hAnsi="宋体" w:hint="eastAsia"/>
          <w:sz w:val="24"/>
          <w:szCs w:val="24"/>
        </w:rPr>
        <w:t>，其中：境外税前所得××元（数据来源于</w:t>
      </w:r>
      <w:r w:rsidRPr="00600E0D">
        <w:rPr>
          <w:rFonts w:ascii="宋体" w:hAnsi="宋体" w:hint="eastAsia"/>
          <w:sz w:val="24"/>
        </w:rPr>
        <w:t>《境外所得纳税调整后所得明细表》</w:t>
      </w:r>
      <w:r w:rsidRPr="00600E0D">
        <w:rPr>
          <w:rFonts w:ascii="宋体" w:hAnsi="宋体"/>
          <w:sz w:val="24"/>
        </w:rPr>
        <w:t>(A108010)</w:t>
      </w:r>
      <w:r w:rsidRPr="00600E0D">
        <w:rPr>
          <w:rFonts w:ascii="宋体" w:hAnsi="宋体" w:hint="eastAsia"/>
          <w:sz w:val="24"/>
        </w:rPr>
        <w:t>第</w:t>
      </w:r>
      <w:r w:rsidRPr="00600E0D">
        <w:rPr>
          <w:rFonts w:ascii="宋体" w:hAnsi="宋体"/>
          <w:sz w:val="24"/>
        </w:rPr>
        <w:t>14</w:t>
      </w:r>
      <w:r w:rsidRPr="00600E0D">
        <w:rPr>
          <w:rFonts w:ascii="宋体" w:hAnsi="宋体" w:hint="eastAsia"/>
          <w:sz w:val="24"/>
        </w:rPr>
        <w:t>列）</w:t>
      </w:r>
      <w:r w:rsidRPr="00600E0D">
        <w:rPr>
          <w:rFonts w:ascii="宋体" w:hAnsi="宋体" w:hint="eastAsia"/>
          <w:sz w:val="24"/>
          <w:szCs w:val="24"/>
        </w:rPr>
        <w:t>，间接负担的所得税额××元（数据来源于</w:t>
      </w:r>
      <w:r w:rsidRPr="00600E0D">
        <w:rPr>
          <w:rFonts w:ascii="宋体" w:hAnsi="宋体" w:hint="eastAsia"/>
          <w:sz w:val="24"/>
        </w:rPr>
        <w:t>《境外所得纳税调整后所得明细表》</w:t>
      </w:r>
      <w:r w:rsidRPr="00600E0D">
        <w:rPr>
          <w:rFonts w:ascii="宋体" w:hAnsi="宋体"/>
          <w:sz w:val="24"/>
        </w:rPr>
        <w:t>(A108010)</w:t>
      </w:r>
      <w:r w:rsidRPr="00600E0D">
        <w:rPr>
          <w:rFonts w:ascii="宋体" w:hAnsi="宋体" w:hint="eastAsia"/>
          <w:sz w:val="24"/>
        </w:rPr>
        <w:t>第</w:t>
      </w:r>
      <w:r w:rsidRPr="00600E0D">
        <w:rPr>
          <w:rFonts w:ascii="宋体" w:hAnsi="宋体"/>
          <w:sz w:val="24"/>
        </w:rPr>
        <w:t>11</w:t>
      </w:r>
      <w:r w:rsidRPr="00600E0D">
        <w:rPr>
          <w:rFonts w:ascii="宋体" w:hAnsi="宋体" w:hint="eastAsia"/>
          <w:sz w:val="24"/>
        </w:rPr>
        <w:t>列）</w:t>
      </w:r>
      <w:r w:rsidRPr="00600E0D">
        <w:rPr>
          <w:rFonts w:ascii="宋体" w:hAnsi="宋体" w:hint="eastAsia"/>
          <w:sz w:val="24"/>
          <w:szCs w:val="24"/>
        </w:rPr>
        <w:t>；</w:t>
      </w:r>
    </w:p>
    <w:p w:rsidR="00A708AF" w:rsidRPr="00C140A3" w:rsidRDefault="00A708AF" w:rsidP="00FB7F4E">
      <w:pPr>
        <w:spacing w:after="0"/>
        <w:ind w:firstLine="31680"/>
        <w:rPr>
          <w:rFonts w:ascii="宋体" w:cs="Arial"/>
          <w:b/>
          <w:sz w:val="24"/>
          <w:szCs w:val="24"/>
        </w:rPr>
      </w:pPr>
      <w:r w:rsidRPr="00600E0D">
        <w:rPr>
          <w:rFonts w:ascii="宋体" w:hAnsi="宋体" w:hint="eastAsia"/>
          <w:sz w:val="24"/>
          <w:szCs w:val="24"/>
        </w:rPr>
        <w:t>计算过程：</w:t>
      </w:r>
      <w:r w:rsidRPr="00600E0D">
        <w:rPr>
          <w:rFonts w:ascii="宋体" w:hAnsi="宋体" w:hint="eastAsia"/>
          <w:sz w:val="24"/>
        </w:rPr>
        <w:t>“境外所得”</w:t>
      </w:r>
      <w:r w:rsidRPr="00600E0D">
        <w:rPr>
          <w:rFonts w:ascii="宋体" w:hAnsi="宋体" w:hint="eastAsia"/>
          <w:sz w:val="24"/>
          <w:szCs w:val="24"/>
        </w:rPr>
        <w:t>××元</w:t>
      </w:r>
      <w:r w:rsidRPr="00600E0D">
        <w:rPr>
          <w:rFonts w:ascii="宋体" w:hAnsi="宋体"/>
          <w:sz w:val="24"/>
          <w:szCs w:val="24"/>
        </w:rPr>
        <w:t>=</w:t>
      </w:r>
      <w:r w:rsidRPr="00600E0D">
        <w:rPr>
          <w:rFonts w:ascii="宋体" w:hAnsi="宋体" w:hint="eastAsia"/>
          <w:sz w:val="24"/>
          <w:szCs w:val="24"/>
        </w:rPr>
        <w:t>境外税前所得××元</w:t>
      </w:r>
      <w:r w:rsidRPr="00600E0D">
        <w:rPr>
          <w:rFonts w:ascii="宋体" w:hAnsi="宋体"/>
          <w:sz w:val="24"/>
          <w:szCs w:val="24"/>
        </w:rPr>
        <w:t>-</w:t>
      </w:r>
      <w:r w:rsidRPr="00600E0D">
        <w:rPr>
          <w:rFonts w:ascii="宋体" w:hAnsi="宋体" w:hint="eastAsia"/>
          <w:sz w:val="24"/>
          <w:szCs w:val="24"/>
        </w:rPr>
        <w:t>间接负担的所得税额××元。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w:t>
      </w:r>
    </w:p>
    <w:p w:rsidR="00A708AF" w:rsidRPr="00C140A3" w:rsidRDefault="00A708AF" w:rsidP="00FB7F4E">
      <w:pPr>
        <w:ind w:firstLine="31680"/>
        <w:rPr>
          <w:rFonts w:ascii="宋体" w:cs="Arial"/>
          <w:b/>
          <w:sz w:val="24"/>
          <w:szCs w:val="24"/>
        </w:rPr>
      </w:pPr>
    </w:p>
    <w:p w:rsidR="00A708AF" w:rsidRPr="00C140A3" w:rsidRDefault="00A708AF" w:rsidP="00FB7F4E">
      <w:pPr>
        <w:pStyle w:val="Heading5"/>
        <w:ind w:firstLine="31680"/>
      </w:pPr>
      <w:r w:rsidRPr="00C140A3">
        <w:rPr>
          <w:rFonts w:hint="eastAsia"/>
        </w:rPr>
        <w:t>（二）纳税调整增加、减少事项</w:t>
      </w:r>
    </w:p>
    <w:p w:rsidR="00A708AF" w:rsidRPr="00B87066" w:rsidRDefault="00A708AF" w:rsidP="00FB7F4E">
      <w:pPr>
        <w:widowControl w:val="0"/>
        <w:spacing w:after="0"/>
        <w:ind w:firstLine="31680"/>
        <w:rPr>
          <w:rFonts w:ascii="仿宋" w:eastAsia="仿宋" w:hAnsi="仿宋" w:cs="宋体"/>
          <w:sz w:val="24"/>
          <w:szCs w:val="24"/>
          <w:shd w:val="pct15" w:color="auto" w:fill="FFFFFF"/>
        </w:rPr>
      </w:pPr>
      <w:r w:rsidRPr="00C140A3">
        <w:rPr>
          <w:rFonts w:ascii="仿宋" w:eastAsia="仿宋" w:hAnsi="仿宋" w:cs="宋体" w:hint="eastAsia"/>
          <w:sz w:val="24"/>
          <w:szCs w:val="24"/>
          <w:shd w:val="pct15" w:color="auto" w:fill="FFFFFF"/>
        </w:rPr>
        <w:t>提示：在撰写具体纳税调整事项时，也可按“纳税调整增加事项”及纳税调整减少事项”分别列示。</w:t>
      </w:r>
      <w:r>
        <w:rPr>
          <w:rFonts w:ascii="仿宋" w:eastAsia="仿宋" w:hAnsi="仿宋" w:cs="宋体" w:hint="eastAsia"/>
          <w:sz w:val="24"/>
          <w:szCs w:val="24"/>
          <w:shd w:val="pct15" w:color="auto" w:fill="FFFFFF"/>
        </w:rPr>
        <w:t>此处仅</w:t>
      </w:r>
      <w:r w:rsidRPr="00B87066">
        <w:rPr>
          <w:rFonts w:ascii="仿宋" w:eastAsia="仿宋" w:hAnsi="仿宋" w:cs="宋体" w:hint="eastAsia"/>
          <w:sz w:val="24"/>
          <w:szCs w:val="24"/>
          <w:shd w:val="pct15" w:color="auto" w:fill="FFFFFF"/>
        </w:rPr>
        <w:t>反映会计处理与税法规定不一致需纳税调整的事项。鉴证时应根据税法、相关税收政策，以及国家统一会计制度的规定，确认会计处理、税法规定，以及纳税调整情况。</w:t>
      </w:r>
    </w:p>
    <w:p w:rsidR="00A708AF" w:rsidRPr="00B87066" w:rsidRDefault="00A708AF" w:rsidP="00FB7F4E">
      <w:pPr>
        <w:widowControl w:val="0"/>
        <w:spacing w:after="0"/>
        <w:ind w:firstLine="31680"/>
        <w:rPr>
          <w:rFonts w:ascii="仿宋" w:eastAsia="仿宋" w:hAnsi="仿宋" w:cs="宋体"/>
          <w:sz w:val="24"/>
          <w:szCs w:val="24"/>
          <w:shd w:val="pct15" w:color="auto" w:fill="FFFFFF"/>
        </w:rPr>
      </w:pPr>
    </w:p>
    <w:p w:rsidR="00A708AF" w:rsidRPr="00253AFD" w:rsidRDefault="00A708AF" w:rsidP="00FB7F4E">
      <w:pPr>
        <w:pStyle w:val="Heading6"/>
        <w:ind w:firstLine="31680"/>
      </w:pPr>
      <w:r w:rsidRPr="00253AFD">
        <w:t>1.</w:t>
      </w:r>
      <w:r w:rsidRPr="00253AFD">
        <w:rPr>
          <w:rFonts w:hint="eastAsia"/>
        </w:rPr>
        <w:t>收入类调整项目</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经鉴证，被鉴证单位××年度收入类调整项目鉴证确认</w:t>
      </w:r>
      <w:r>
        <w:rPr>
          <w:rFonts w:ascii="宋体" w:hAnsi="宋体" w:hint="eastAsia"/>
          <w:sz w:val="24"/>
          <w:szCs w:val="24"/>
        </w:rPr>
        <w:t>纳税调整增加</w:t>
      </w:r>
      <w:r w:rsidRPr="00A0237F">
        <w:rPr>
          <w:rFonts w:ascii="宋体" w:hAnsi="宋体" w:hint="eastAsia"/>
          <w:sz w:val="24"/>
          <w:szCs w:val="24"/>
        </w:rPr>
        <w:t>××元，</w:t>
      </w:r>
      <w:r w:rsidRPr="00C140A3">
        <w:rPr>
          <w:rFonts w:ascii="宋体" w:hAnsi="宋体" w:hint="eastAsia"/>
          <w:sz w:val="24"/>
          <w:szCs w:val="24"/>
        </w:rPr>
        <w:t>鉴证确认</w:t>
      </w:r>
      <w:r>
        <w:rPr>
          <w:rFonts w:ascii="宋体" w:hAnsi="宋体" w:hint="eastAsia"/>
          <w:sz w:val="24"/>
          <w:szCs w:val="24"/>
        </w:rPr>
        <w:t>纳税调整减少</w:t>
      </w:r>
      <w:r w:rsidRPr="00C140A3">
        <w:rPr>
          <w:rFonts w:ascii="宋体" w:hAnsi="宋体" w:hint="eastAsia"/>
          <w:sz w:val="24"/>
          <w:szCs w:val="24"/>
        </w:rPr>
        <w:t>××元。具体调整数据如下：</w:t>
      </w:r>
    </w:p>
    <w:p w:rsidR="00A708AF" w:rsidRPr="00A0237F" w:rsidRDefault="00A708AF" w:rsidP="00FB7F4E">
      <w:pPr>
        <w:pStyle w:val="Heading7"/>
        <w:ind w:firstLine="31680"/>
      </w:pPr>
      <w:r w:rsidRPr="00A0237F">
        <w:rPr>
          <w:rFonts w:hint="eastAsia"/>
        </w:rPr>
        <w:t>（</w:t>
      </w:r>
      <w:r w:rsidRPr="00A0237F">
        <w:t>1</w:t>
      </w:r>
      <w:r w:rsidRPr="00A0237F">
        <w:rPr>
          <w:rFonts w:hint="eastAsia"/>
        </w:rPr>
        <w:t>）视同销售收入</w:t>
      </w:r>
    </w:p>
    <w:p w:rsidR="00A708AF" w:rsidRPr="00A0237F" w:rsidRDefault="00A708AF" w:rsidP="00FB7F4E">
      <w:pPr>
        <w:spacing w:after="0"/>
        <w:ind w:firstLine="31680"/>
        <w:rPr>
          <w:rFonts w:ascii="宋体"/>
          <w:sz w:val="24"/>
          <w:szCs w:val="24"/>
        </w:rPr>
      </w:pPr>
      <w:r w:rsidRPr="00A0237F">
        <w:rPr>
          <w:rFonts w:ascii="宋体" w:hAnsi="宋体" w:hint="eastAsia"/>
          <w:sz w:val="24"/>
          <w:szCs w:val="24"/>
        </w:rPr>
        <w:t>被鉴证单位××年度未按权责发生制确认收入的合同金额（交易金额）××元，本年账载金额××元，累计账载金额××元，根据《中华人民共和国企业所得税法实施条例》（中华人民共和国国务院令第</w:t>
      </w:r>
      <w:r w:rsidRPr="00A0237F">
        <w:rPr>
          <w:rFonts w:ascii="宋体" w:hAnsi="宋体"/>
          <w:sz w:val="24"/>
          <w:szCs w:val="24"/>
        </w:rPr>
        <w:t>512</w:t>
      </w:r>
      <w:r w:rsidRPr="00A0237F">
        <w:rPr>
          <w:rFonts w:ascii="宋体" w:hAnsi="宋体" w:hint="eastAsia"/>
          <w:sz w:val="24"/>
          <w:szCs w:val="24"/>
        </w:rPr>
        <w:t>号）第二十三条及国税函</w:t>
      </w:r>
      <w:r w:rsidRPr="00A0237F">
        <w:rPr>
          <w:rFonts w:ascii="宋体" w:hAnsi="宋体"/>
          <w:sz w:val="24"/>
          <w:szCs w:val="24"/>
        </w:rPr>
        <w:t>[2008]875</w:t>
      </w:r>
      <w:r w:rsidRPr="00A0237F">
        <w:rPr>
          <w:rFonts w:ascii="宋体" w:hAnsi="宋体" w:hint="eastAsia"/>
          <w:sz w:val="24"/>
          <w:szCs w:val="24"/>
        </w:rPr>
        <w:t>号第一条、国税函〔</w:t>
      </w:r>
      <w:r w:rsidRPr="00A0237F">
        <w:rPr>
          <w:rFonts w:ascii="宋体" w:hAnsi="宋体"/>
          <w:sz w:val="24"/>
          <w:szCs w:val="24"/>
        </w:rPr>
        <w:t>2010</w:t>
      </w:r>
      <w:r w:rsidRPr="00A0237F">
        <w:rPr>
          <w:rFonts w:ascii="宋体" w:hAnsi="宋体" w:hint="eastAsia"/>
          <w:sz w:val="24"/>
          <w:szCs w:val="24"/>
        </w:rPr>
        <w:t>〕</w:t>
      </w:r>
      <w:r w:rsidRPr="00A0237F">
        <w:rPr>
          <w:rFonts w:ascii="宋体" w:hAnsi="宋体"/>
          <w:sz w:val="24"/>
          <w:szCs w:val="24"/>
        </w:rPr>
        <w:t>79</w:t>
      </w:r>
      <w:r w:rsidRPr="00A0237F">
        <w:rPr>
          <w:rFonts w:ascii="宋体" w:hAnsi="宋体" w:hint="eastAsia"/>
          <w:sz w:val="24"/>
          <w:szCs w:val="24"/>
        </w:rPr>
        <w:t>号的规定，鉴证确认本年税收金额××元，累计税收金额××元，鉴证确认</w:t>
      </w:r>
      <w:r>
        <w:rPr>
          <w:rFonts w:ascii="宋体" w:hAnsi="宋体" w:hint="eastAsia"/>
          <w:sz w:val="24"/>
          <w:szCs w:val="24"/>
        </w:rPr>
        <w:t>纳税调整增加</w:t>
      </w:r>
      <w:r w:rsidRPr="00A0237F">
        <w:rPr>
          <w:rFonts w:ascii="宋体" w:hAnsi="宋体" w:hint="eastAsia"/>
          <w:sz w:val="24"/>
          <w:szCs w:val="24"/>
        </w:rPr>
        <w:t>××元，鉴证确认</w:t>
      </w:r>
      <w:r>
        <w:rPr>
          <w:rFonts w:ascii="宋体" w:hAnsi="宋体" w:hint="eastAsia"/>
          <w:sz w:val="24"/>
          <w:szCs w:val="24"/>
        </w:rPr>
        <w:t>纳税调整减少</w:t>
      </w:r>
      <w:r w:rsidRPr="00A0237F">
        <w:rPr>
          <w:rFonts w:ascii="宋体" w:hAnsi="宋体" w:hint="eastAsia"/>
          <w:sz w:val="24"/>
          <w:szCs w:val="24"/>
        </w:rPr>
        <w:t>××元。具体数据如下：</w:t>
      </w:r>
    </w:p>
    <w:p w:rsidR="00A708AF" w:rsidRPr="00A0237F" w:rsidRDefault="00A708AF" w:rsidP="00FB7F4E">
      <w:pPr>
        <w:spacing w:after="0"/>
        <w:ind w:firstLine="31680"/>
        <w:rPr>
          <w:rFonts w:ascii="宋体"/>
          <w:sz w:val="24"/>
          <w:szCs w:val="24"/>
        </w:rPr>
      </w:pPr>
      <w:r>
        <w:rPr>
          <w:rFonts w:ascii="宋体" w:hAnsi="宋体"/>
          <w:sz w:val="24"/>
          <w:szCs w:val="24"/>
        </w:rPr>
        <w:fldChar w:fldCharType="begin"/>
      </w:r>
      <w:r>
        <w:rPr>
          <w:rFonts w:ascii="宋体" w:hAnsi="宋体"/>
          <w:sz w:val="24"/>
          <w:szCs w:val="24"/>
        </w:rPr>
        <w:instrText xml:space="preserve"> = 1 \* GB3 </w:instrText>
      </w:r>
      <w:r>
        <w:rPr>
          <w:rFonts w:ascii="宋体" w:hAnsi="宋体"/>
          <w:sz w:val="24"/>
          <w:szCs w:val="24"/>
        </w:rPr>
        <w:fldChar w:fldCharType="separate"/>
      </w:r>
      <w:r>
        <w:rPr>
          <w:rFonts w:ascii="宋体" w:hAnsi="宋体" w:hint="eastAsia"/>
          <w:noProof/>
          <w:sz w:val="24"/>
          <w:szCs w:val="24"/>
        </w:rPr>
        <w:t>①</w:t>
      </w:r>
      <w:r>
        <w:rPr>
          <w:rFonts w:ascii="宋体" w:hAnsi="宋体"/>
          <w:sz w:val="24"/>
          <w:szCs w:val="24"/>
        </w:rPr>
        <w:fldChar w:fldCharType="end"/>
      </w:r>
      <w:r w:rsidRPr="00A0237F">
        <w:rPr>
          <w:rFonts w:ascii="宋体" w:hAnsi="宋体" w:hint="eastAsia"/>
          <w:sz w:val="24"/>
          <w:szCs w:val="24"/>
        </w:rPr>
        <w:t>期收取的租金、利息、特许权使用费收入××元，其中：合同金额（交易金额）××元，</w:t>
      </w:r>
      <w:r w:rsidRPr="00A0237F">
        <w:rPr>
          <w:rFonts w:ascii="宋体" w:hAnsi="宋体"/>
          <w:sz w:val="24"/>
          <w:szCs w:val="24"/>
        </w:rPr>
        <w:t xml:space="preserve"> </w:t>
      </w:r>
      <w:r w:rsidRPr="00A0237F">
        <w:rPr>
          <w:rFonts w:ascii="宋体" w:hAnsi="宋体" w:hint="eastAsia"/>
          <w:sz w:val="24"/>
          <w:szCs w:val="24"/>
        </w:rPr>
        <w:t>本年账载金额××元，累计账载金额××元，</w:t>
      </w:r>
      <w:r w:rsidRPr="00A0237F">
        <w:rPr>
          <w:rFonts w:ascii="宋体" w:hAnsi="宋体"/>
          <w:sz w:val="24"/>
          <w:szCs w:val="24"/>
        </w:rPr>
        <w:t xml:space="preserve"> </w:t>
      </w:r>
      <w:r w:rsidRPr="00A0237F">
        <w:rPr>
          <w:rFonts w:ascii="宋体" w:hAnsi="宋体" w:hint="eastAsia"/>
          <w:sz w:val="24"/>
          <w:szCs w:val="24"/>
        </w:rPr>
        <w:t>本年税收金额××元，累计税收金额××元，纳税调整金额××元。</w:t>
      </w:r>
    </w:p>
    <w:p w:rsidR="00A708AF" w:rsidRPr="00A0237F" w:rsidRDefault="00A708AF" w:rsidP="00FB7F4E">
      <w:pPr>
        <w:spacing w:after="0"/>
        <w:ind w:firstLine="31680"/>
        <w:rPr>
          <w:rFonts w:ascii="宋体"/>
          <w:sz w:val="24"/>
          <w:szCs w:val="24"/>
        </w:rPr>
      </w:pPr>
      <w:r w:rsidRPr="00A0237F">
        <w:rPr>
          <w:rFonts w:ascii="宋体" w:hAnsi="宋体" w:hint="eastAsia"/>
          <w:sz w:val="24"/>
          <w:szCs w:val="24"/>
        </w:rPr>
        <w:t>②分期确认收入××元，其中：合同金额（交易金额）××元，本年账载金额××元，累计账载金额××元，税收金额××元，累计税收金额××元，纳税调整金额××元。</w:t>
      </w:r>
    </w:p>
    <w:p w:rsidR="00A708AF" w:rsidRPr="00A0237F" w:rsidRDefault="00A708AF" w:rsidP="00FB7F4E">
      <w:pPr>
        <w:spacing w:after="0"/>
        <w:ind w:firstLine="31680"/>
        <w:rPr>
          <w:rFonts w:ascii="宋体"/>
          <w:sz w:val="24"/>
          <w:szCs w:val="24"/>
        </w:rPr>
      </w:pPr>
      <w:r w:rsidRPr="00A0237F">
        <w:rPr>
          <w:rFonts w:ascii="宋体" w:hAnsi="宋体" w:hint="eastAsia"/>
          <w:sz w:val="24"/>
          <w:szCs w:val="24"/>
        </w:rPr>
        <w:t>③政府补助递延收入××元，其中：合同金额（交易金额）××元，本年账载金额××元，累计账载金额××元，</w:t>
      </w:r>
      <w:r w:rsidRPr="00A0237F">
        <w:rPr>
          <w:rFonts w:ascii="宋体" w:hAnsi="宋体"/>
          <w:sz w:val="24"/>
          <w:szCs w:val="24"/>
        </w:rPr>
        <w:t xml:space="preserve"> </w:t>
      </w:r>
      <w:r w:rsidRPr="00A0237F">
        <w:rPr>
          <w:rFonts w:ascii="宋体" w:hAnsi="宋体" w:hint="eastAsia"/>
          <w:sz w:val="24"/>
          <w:szCs w:val="24"/>
        </w:rPr>
        <w:t>税收金额××元，累计税收金额××元，纳税调整金额××元。</w:t>
      </w:r>
    </w:p>
    <w:p w:rsidR="00A708AF" w:rsidRPr="00A0237F" w:rsidRDefault="00A708AF" w:rsidP="00FB7F4E">
      <w:pPr>
        <w:spacing w:after="0"/>
        <w:ind w:firstLine="31680"/>
        <w:rPr>
          <w:rFonts w:ascii="宋体"/>
          <w:sz w:val="24"/>
          <w:szCs w:val="24"/>
        </w:rPr>
      </w:pPr>
      <w:r w:rsidRPr="00A0237F">
        <w:rPr>
          <w:rFonts w:ascii="宋体" w:hAnsi="宋体" w:hint="eastAsia"/>
          <w:sz w:val="24"/>
          <w:szCs w:val="24"/>
        </w:rPr>
        <w:t>④其他未按权责发生制确认收入××元，其中：合同金额（交易金额）××元，本年账载金额××元，累计账载金额××元，税收金额××元，累计税收金额××元，纳税调整金额××元。</w:t>
      </w:r>
    </w:p>
    <w:p w:rsidR="00A708AF" w:rsidRPr="00C140A3" w:rsidRDefault="00A708AF" w:rsidP="00FB7F4E">
      <w:pPr>
        <w:widowControl w:val="0"/>
        <w:spacing w:after="0"/>
        <w:ind w:firstLine="31680"/>
        <w:rPr>
          <w:rFonts w:ascii="宋体"/>
          <w:sz w:val="24"/>
          <w:szCs w:val="24"/>
        </w:rPr>
      </w:pPr>
      <w:r w:rsidRPr="00A0237F">
        <w:rPr>
          <w:rFonts w:ascii="宋体" w:hAnsi="宋体" w:hint="eastAsia"/>
          <w:sz w:val="24"/>
          <w:szCs w:val="24"/>
        </w:rPr>
        <w:t>政策依据：</w:t>
      </w:r>
    </w:p>
    <w:p w:rsidR="00A708AF" w:rsidRPr="00C140A3" w:rsidRDefault="00A708AF" w:rsidP="00FB7F4E">
      <w:pPr>
        <w:widowControl w:val="0"/>
        <w:spacing w:after="0"/>
        <w:ind w:firstLine="31680"/>
        <w:rPr>
          <w:rFonts w:ascii="宋体"/>
          <w:sz w:val="24"/>
          <w:szCs w:val="24"/>
        </w:rPr>
      </w:pPr>
    </w:p>
    <w:p w:rsidR="00A708AF" w:rsidRPr="00C140A3" w:rsidRDefault="00A708AF" w:rsidP="00FB7F4E">
      <w:pPr>
        <w:widowControl w:val="0"/>
        <w:spacing w:after="0"/>
        <w:ind w:firstLine="31680"/>
        <w:rPr>
          <w:rFonts w:ascii="宋体"/>
          <w:sz w:val="24"/>
          <w:szCs w:val="24"/>
        </w:rPr>
      </w:pPr>
    </w:p>
    <w:p w:rsidR="00A708AF" w:rsidRPr="00C140A3" w:rsidRDefault="00A708AF" w:rsidP="00FB7F4E">
      <w:pPr>
        <w:pStyle w:val="Heading7"/>
        <w:ind w:firstLine="31680"/>
      </w:pPr>
      <w:r w:rsidRPr="00C140A3">
        <w:rPr>
          <w:rFonts w:hint="eastAsia"/>
        </w:rPr>
        <w:t>（</w:t>
      </w:r>
      <w:r w:rsidRPr="00C140A3">
        <w:t>2</w:t>
      </w:r>
      <w:r w:rsidRPr="00C140A3">
        <w:rPr>
          <w:rFonts w:hint="eastAsia"/>
        </w:rPr>
        <w:t>）未按权责发生制原则确认的收入</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被鉴证单位××年度未按权责发生制确认收入的账载金额××元，根据《中华人民共和国企业所得税法实施条例》（中华人民共和国国务院令第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号）第二十三条及国税函</w:t>
      </w:r>
      <w:r w:rsidRPr="00C140A3">
        <w:rPr>
          <w:rFonts w:ascii="宋体" w:hAnsi="宋体"/>
          <w:sz w:val="24"/>
          <w:szCs w:val="24"/>
        </w:rPr>
        <w:t>[2008]875</w:t>
      </w:r>
      <w:r w:rsidRPr="00C140A3">
        <w:rPr>
          <w:rFonts w:ascii="宋体" w:hAnsi="宋体" w:hint="eastAsia"/>
          <w:sz w:val="24"/>
          <w:szCs w:val="24"/>
        </w:rPr>
        <w:t>号第一条、国税函〔</w:t>
      </w:r>
      <w:r w:rsidRPr="00C140A3">
        <w:rPr>
          <w:rFonts w:ascii="宋体" w:hAnsi="宋体"/>
          <w:sz w:val="24"/>
          <w:szCs w:val="24"/>
        </w:rPr>
        <w:t>2010</w:t>
      </w:r>
      <w:r w:rsidRPr="00C140A3">
        <w:rPr>
          <w:rFonts w:ascii="宋体" w:hAnsi="宋体" w:hint="eastAsia"/>
          <w:sz w:val="24"/>
          <w:szCs w:val="24"/>
        </w:rPr>
        <w:t>〕</w:t>
      </w:r>
      <w:r w:rsidRPr="00C140A3">
        <w:rPr>
          <w:rFonts w:ascii="宋体" w:hAnsi="宋体"/>
          <w:sz w:val="24"/>
          <w:szCs w:val="24"/>
        </w:rPr>
        <w:t>79</w:t>
      </w:r>
      <w:r w:rsidRPr="00C140A3">
        <w:rPr>
          <w:rFonts w:ascii="宋体" w:hAnsi="宋体" w:hint="eastAsia"/>
          <w:sz w:val="24"/>
          <w:szCs w:val="24"/>
        </w:rPr>
        <w:t>号的规定，鉴证确认税收金额××元，鉴证确认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××元。具体数据如下：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①跨期收取的租金、利息、特许权使用费收入××元，其中：合同金额（交易金额）××元，</w:t>
      </w:r>
      <w:r w:rsidRPr="00C140A3">
        <w:rPr>
          <w:rFonts w:ascii="宋体" w:hAnsi="宋体"/>
          <w:sz w:val="24"/>
          <w:szCs w:val="24"/>
        </w:rPr>
        <w:t xml:space="preserve"> </w:t>
      </w:r>
      <w:r w:rsidRPr="00C140A3">
        <w:rPr>
          <w:rFonts w:ascii="宋体" w:hAnsi="宋体" w:hint="eastAsia"/>
          <w:sz w:val="24"/>
          <w:szCs w:val="24"/>
        </w:rPr>
        <w:t>账载金额××元，</w:t>
      </w:r>
      <w:r w:rsidRPr="00C140A3">
        <w:rPr>
          <w:rFonts w:ascii="宋体" w:hAnsi="宋体"/>
          <w:sz w:val="24"/>
          <w:szCs w:val="24"/>
        </w:rPr>
        <w:t xml:space="preserve"> </w:t>
      </w:r>
      <w:r w:rsidRPr="00C140A3">
        <w:rPr>
          <w:rFonts w:ascii="宋体" w:hAnsi="宋体" w:hint="eastAsia"/>
          <w:sz w:val="24"/>
          <w:szCs w:val="24"/>
        </w:rPr>
        <w:t>税收金额××元，纳税调整金额××元。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②分期确认收入××元，其中：合同金额（交易金额）××元，</w:t>
      </w:r>
      <w:r w:rsidRPr="00C140A3">
        <w:rPr>
          <w:rFonts w:ascii="宋体" w:hAnsi="宋体"/>
          <w:sz w:val="24"/>
          <w:szCs w:val="24"/>
        </w:rPr>
        <w:t xml:space="preserve"> </w:t>
      </w:r>
      <w:r w:rsidRPr="00C140A3">
        <w:rPr>
          <w:rFonts w:ascii="宋体" w:hAnsi="宋体" w:hint="eastAsia"/>
          <w:sz w:val="24"/>
          <w:szCs w:val="24"/>
        </w:rPr>
        <w:t>账载金额××元，</w:t>
      </w:r>
      <w:r w:rsidRPr="00C140A3">
        <w:rPr>
          <w:rFonts w:ascii="宋体" w:hAnsi="宋体"/>
          <w:sz w:val="24"/>
          <w:szCs w:val="24"/>
        </w:rPr>
        <w:t xml:space="preserve"> </w:t>
      </w:r>
      <w:r w:rsidRPr="00C140A3">
        <w:rPr>
          <w:rFonts w:ascii="宋体" w:hAnsi="宋体" w:hint="eastAsia"/>
          <w:sz w:val="24"/>
          <w:szCs w:val="24"/>
        </w:rPr>
        <w:t>税收金额××元，纳税调整金额××元。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③政府补助递延收入××元，其中：合同金额（交易金额）××元，</w:t>
      </w:r>
      <w:r w:rsidRPr="00C140A3">
        <w:rPr>
          <w:rFonts w:ascii="宋体" w:hAnsi="宋体"/>
          <w:sz w:val="24"/>
          <w:szCs w:val="24"/>
        </w:rPr>
        <w:t xml:space="preserve"> </w:t>
      </w:r>
      <w:r w:rsidRPr="00C140A3">
        <w:rPr>
          <w:rFonts w:ascii="宋体" w:hAnsi="宋体" w:hint="eastAsia"/>
          <w:sz w:val="24"/>
          <w:szCs w:val="24"/>
        </w:rPr>
        <w:t>账载金额××元，</w:t>
      </w:r>
      <w:r w:rsidRPr="00C140A3">
        <w:rPr>
          <w:rFonts w:ascii="宋体" w:hAnsi="宋体"/>
          <w:sz w:val="24"/>
          <w:szCs w:val="24"/>
        </w:rPr>
        <w:t xml:space="preserve"> </w:t>
      </w:r>
      <w:r w:rsidRPr="00C140A3">
        <w:rPr>
          <w:rFonts w:ascii="宋体" w:hAnsi="宋体" w:hint="eastAsia"/>
          <w:sz w:val="24"/>
          <w:szCs w:val="24"/>
        </w:rPr>
        <w:t>税收金额××元，纳税调整金额××元。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④其他未按权责发生制确认收入××元，其中：合同金额（交易金额）××元，</w:t>
      </w:r>
      <w:r w:rsidRPr="00C140A3">
        <w:rPr>
          <w:rFonts w:ascii="宋体" w:hAnsi="宋体"/>
          <w:sz w:val="24"/>
          <w:szCs w:val="24"/>
        </w:rPr>
        <w:t xml:space="preserve"> </w:t>
      </w:r>
      <w:r w:rsidRPr="00C140A3">
        <w:rPr>
          <w:rFonts w:ascii="宋体" w:hAnsi="宋体" w:hint="eastAsia"/>
          <w:sz w:val="24"/>
          <w:szCs w:val="24"/>
        </w:rPr>
        <w:t>账载金额××元，</w:t>
      </w:r>
      <w:r w:rsidRPr="00C140A3">
        <w:rPr>
          <w:rFonts w:ascii="宋体" w:hAnsi="宋体"/>
          <w:sz w:val="24"/>
          <w:szCs w:val="24"/>
        </w:rPr>
        <w:t xml:space="preserve"> </w:t>
      </w:r>
      <w:r w:rsidRPr="00C140A3">
        <w:rPr>
          <w:rFonts w:ascii="宋体" w:hAnsi="宋体" w:hint="eastAsia"/>
          <w:sz w:val="24"/>
          <w:szCs w:val="24"/>
        </w:rPr>
        <w:t>税收金额××元，纳税调整金额××元。</w:t>
      </w:r>
    </w:p>
    <w:p w:rsidR="00A708AF" w:rsidRPr="00C140A3" w:rsidRDefault="00A708AF" w:rsidP="00FB7F4E">
      <w:pPr>
        <w:pStyle w:val="Heading7"/>
        <w:ind w:firstLine="31680"/>
      </w:pPr>
      <w:r w:rsidRPr="00C140A3">
        <w:rPr>
          <w:rFonts w:hint="eastAsia"/>
        </w:rPr>
        <w:t>（</w:t>
      </w:r>
      <w:r w:rsidRPr="00C140A3">
        <w:t>3</w:t>
      </w:r>
      <w:r w:rsidRPr="00C140A3">
        <w:rPr>
          <w:rFonts w:hint="eastAsia"/>
        </w:rPr>
        <w:t>）投资收益</w:t>
      </w:r>
    </w:p>
    <w:p w:rsidR="00A708AF" w:rsidRPr="00C140A3" w:rsidRDefault="00A708AF" w:rsidP="00FB7F4E">
      <w:pPr>
        <w:ind w:firstLine="31680"/>
        <w:rPr>
          <w:rFonts w:ascii="宋体"/>
          <w:sz w:val="24"/>
          <w:szCs w:val="24"/>
        </w:rPr>
      </w:pPr>
      <w:r w:rsidRPr="00C140A3">
        <w:rPr>
          <w:rFonts w:ascii="宋体" w:hAnsi="宋体" w:hint="eastAsia"/>
          <w:sz w:val="24"/>
          <w:szCs w:val="24"/>
        </w:rPr>
        <w:t>被鉴证单位××年度发生投资收益××元，【不包括发生持有期间投资收益，并按税法规定为减免税收入的</w:t>
      </w:r>
      <w:r w:rsidRPr="00C140A3">
        <w:rPr>
          <w:rFonts w:ascii="宋体" w:hAnsi="宋体"/>
          <w:sz w:val="24"/>
          <w:szCs w:val="24"/>
        </w:rPr>
        <w:t>(</w:t>
      </w:r>
      <w:r w:rsidRPr="00C140A3">
        <w:rPr>
          <w:rFonts w:ascii="宋体" w:hAnsi="宋体" w:hint="eastAsia"/>
          <w:sz w:val="24"/>
          <w:szCs w:val="24"/>
        </w:rPr>
        <w:t>如国债利息收入等</w:t>
      </w:r>
      <w:r w:rsidRPr="00C140A3">
        <w:rPr>
          <w:rFonts w:ascii="宋体" w:hAnsi="宋体"/>
          <w:sz w:val="24"/>
          <w:szCs w:val="24"/>
        </w:rPr>
        <w:t>)</w:t>
      </w:r>
      <w:r w:rsidRPr="00C140A3">
        <w:rPr>
          <w:rFonts w:ascii="宋体" w:hAnsi="宋体" w:hint="eastAsia"/>
          <w:sz w:val="24"/>
          <w:szCs w:val="24"/>
        </w:rPr>
        <w:t>，处置投资项目按税法规定确认为损失】，根据《中华人民共和国企业所得税法实施条例》（中华人民共和国国务院令第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号）第十七条和《国家税务总局关于贯彻落实企业所得税法若干税收问题的通知》（国税函</w:t>
      </w:r>
      <w:r w:rsidRPr="00C140A3">
        <w:rPr>
          <w:rFonts w:ascii="宋体" w:hAnsi="宋体"/>
          <w:sz w:val="24"/>
          <w:szCs w:val="24"/>
        </w:rPr>
        <w:t>[2010]79</w:t>
      </w:r>
      <w:r w:rsidRPr="00C140A3">
        <w:rPr>
          <w:rFonts w:ascii="宋体" w:hAnsi="宋体" w:hint="eastAsia"/>
          <w:sz w:val="24"/>
          <w:szCs w:val="24"/>
        </w:rPr>
        <w:t>号）第四条的规定，鉴证确认税收金额××元，鉴证确认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××元。其中：</w:t>
      </w:r>
    </w:p>
    <w:p w:rsidR="00A708AF" w:rsidRPr="00C140A3" w:rsidRDefault="00A708AF" w:rsidP="00FB7F4E">
      <w:pPr>
        <w:ind w:firstLine="31680"/>
        <w:rPr>
          <w:rFonts w:ascii="宋体"/>
          <w:sz w:val="24"/>
          <w:szCs w:val="24"/>
        </w:rPr>
      </w:pPr>
      <w:r w:rsidRPr="00C140A3">
        <w:rPr>
          <w:rFonts w:ascii="宋体" w:hAnsi="宋体"/>
          <w:sz w:val="24"/>
          <w:szCs w:val="24"/>
        </w:rPr>
        <w:fldChar w:fldCharType="begin"/>
      </w:r>
      <w:r w:rsidRPr="00C140A3">
        <w:rPr>
          <w:rFonts w:ascii="宋体" w:hAnsi="宋体"/>
          <w:sz w:val="24"/>
          <w:szCs w:val="24"/>
        </w:rPr>
        <w:instrText xml:space="preserve"> = 1 \* GB3 </w:instrText>
      </w:r>
      <w:r w:rsidRPr="00C140A3">
        <w:rPr>
          <w:rFonts w:ascii="宋体" w:hAnsi="宋体"/>
          <w:sz w:val="24"/>
          <w:szCs w:val="24"/>
        </w:rPr>
        <w:fldChar w:fldCharType="separate"/>
      </w:r>
      <w:r w:rsidRPr="00C140A3">
        <w:rPr>
          <w:rFonts w:ascii="宋体" w:hAnsi="宋体" w:hint="eastAsia"/>
          <w:noProof/>
          <w:sz w:val="24"/>
          <w:szCs w:val="24"/>
        </w:rPr>
        <w:t>①</w:t>
      </w:r>
      <w:r w:rsidRPr="00C140A3">
        <w:rPr>
          <w:rFonts w:ascii="宋体" w:hAnsi="宋体"/>
          <w:sz w:val="24"/>
          <w:szCs w:val="24"/>
        </w:rPr>
        <w:fldChar w:fldCharType="end"/>
      </w:r>
      <w:r w:rsidRPr="00C140A3">
        <w:rPr>
          <w:rFonts w:ascii="宋体" w:hAnsi="宋体" w:hint="eastAsia"/>
          <w:sz w:val="24"/>
          <w:szCs w:val="24"/>
        </w:rPr>
        <w:t>交易性金融资产：持有期间投资收益账载金额××元，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p>
    <w:p w:rsidR="00A708AF" w:rsidRPr="00C140A3" w:rsidRDefault="00A708AF" w:rsidP="00FB7F4E">
      <w:pPr>
        <w:ind w:firstLine="31680"/>
        <w:rPr>
          <w:rFonts w:ascii="宋体" w:hAnsi="宋体"/>
          <w:sz w:val="24"/>
          <w:szCs w:val="24"/>
        </w:rPr>
      </w:pPr>
      <w:r w:rsidRPr="00C140A3">
        <w:rPr>
          <w:rFonts w:ascii="宋体" w:hAnsi="宋体" w:hint="eastAsia"/>
          <w:sz w:val="24"/>
          <w:szCs w:val="24"/>
        </w:rPr>
        <w:t>②可供出售金融资产：持有期间投资收益账载金额××元，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r w:rsidRPr="00C140A3">
        <w:rPr>
          <w:rFonts w:ascii="宋体" w:hAnsi="宋体"/>
          <w:sz w:val="24"/>
          <w:szCs w:val="24"/>
        </w:rPr>
        <w:t xml:space="preserve">    </w:t>
      </w:r>
    </w:p>
    <w:p w:rsidR="00A708AF" w:rsidRPr="00C140A3" w:rsidRDefault="00A708AF" w:rsidP="00FB7F4E">
      <w:pPr>
        <w:ind w:firstLine="31680"/>
        <w:rPr>
          <w:rFonts w:ascii="宋体" w:hAnsi="宋体"/>
          <w:sz w:val="24"/>
          <w:szCs w:val="24"/>
        </w:rPr>
      </w:pPr>
      <w:r w:rsidRPr="00C140A3">
        <w:rPr>
          <w:rFonts w:ascii="宋体" w:hAnsi="宋体" w:hint="eastAsia"/>
          <w:sz w:val="24"/>
          <w:szCs w:val="24"/>
        </w:rPr>
        <w:t>③持有至到期投资：持有期间投资收益账载金额××元，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r w:rsidRPr="00C140A3">
        <w:rPr>
          <w:rFonts w:ascii="宋体" w:hAnsi="宋体"/>
          <w:sz w:val="24"/>
          <w:szCs w:val="24"/>
        </w:rPr>
        <w:t xml:space="preserve">    </w:t>
      </w:r>
    </w:p>
    <w:p w:rsidR="00A708AF" w:rsidRPr="00C140A3" w:rsidRDefault="00A708AF" w:rsidP="00FB7F4E">
      <w:pPr>
        <w:ind w:firstLine="31680"/>
        <w:rPr>
          <w:rFonts w:ascii="宋体" w:hAnsi="宋体"/>
          <w:sz w:val="24"/>
          <w:szCs w:val="24"/>
        </w:rPr>
      </w:pPr>
      <w:r w:rsidRPr="00C140A3">
        <w:rPr>
          <w:rFonts w:ascii="宋体" w:hAnsi="宋体" w:hint="eastAsia"/>
          <w:sz w:val="24"/>
          <w:szCs w:val="24"/>
        </w:rPr>
        <w:t>④衍生工具：持有期间投资收益账载金额××元，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r w:rsidRPr="00C140A3">
        <w:rPr>
          <w:rFonts w:ascii="宋体" w:hAnsi="宋体"/>
          <w:sz w:val="24"/>
          <w:szCs w:val="24"/>
        </w:rPr>
        <w:t xml:space="preserve">        </w:t>
      </w:r>
    </w:p>
    <w:p w:rsidR="00A708AF" w:rsidRPr="00C140A3" w:rsidRDefault="00A708AF" w:rsidP="00FB7F4E">
      <w:pPr>
        <w:ind w:firstLine="31680"/>
        <w:rPr>
          <w:rFonts w:ascii="宋体" w:hAnsi="宋体"/>
          <w:sz w:val="24"/>
          <w:szCs w:val="24"/>
        </w:rPr>
      </w:pPr>
      <w:r w:rsidRPr="00C140A3">
        <w:rPr>
          <w:rFonts w:ascii="宋体" w:hAnsi="宋体" w:hint="eastAsia"/>
          <w:sz w:val="24"/>
          <w:szCs w:val="24"/>
        </w:rPr>
        <w:t>⑤交易性金融负债：持有期间投资收益账载金额××元，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r w:rsidRPr="00C140A3">
        <w:rPr>
          <w:rFonts w:ascii="宋体" w:hAnsi="宋体"/>
          <w:sz w:val="24"/>
          <w:szCs w:val="24"/>
        </w:rPr>
        <w:t xml:space="preserve">      </w:t>
      </w:r>
    </w:p>
    <w:p w:rsidR="00A708AF" w:rsidRPr="00C140A3" w:rsidRDefault="00A708AF" w:rsidP="00FB7F4E">
      <w:pPr>
        <w:ind w:firstLine="31680"/>
        <w:rPr>
          <w:rFonts w:ascii="宋体"/>
          <w:sz w:val="24"/>
          <w:szCs w:val="24"/>
        </w:rPr>
      </w:pPr>
      <w:r w:rsidRPr="00C140A3">
        <w:rPr>
          <w:rFonts w:ascii="宋体" w:hAnsi="宋体" w:hint="eastAsia"/>
          <w:sz w:val="24"/>
          <w:szCs w:val="24"/>
        </w:rPr>
        <w:t>⑥长期股权投资：持有期间投资收益账载金额××元，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p>
    <w:p w:rsidR="00A708AF" w:rsidRPr="00C140A3" w:rsidRDefault="00A708AF" w:rsidP="00FB7F4E">
      <w:pPr>
        <w:ind w:firstLine="31680"/>
        <w:rPr>
          <w:rFonts w:ascii="宋体"/>
          <w:sz w:val="24"/>
          <w:szCs w:val="24"/>
        </w:rPr>
      </w:pPr>
      <w:r w:rsidRPr="00C140A3">
        <w:rPr>
          <w:rFonts w:ascii="宋体" w:hAnsi="宋体" w:hint="eastAsia"/>
          <w:sz w:val="24"/>
          <w:szCs w:val="24"/>
        </w:rPr>
        <w:t>⑦短期投资：持有期间投资收益账载金额××元，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p>
    <w:p w:rsidR="00A708AF" w:rsidRPr="00C140A3" w:rsidRDefault="00A708AF" w:rsidP="00FB7F4E">
      <w:pPr>
        <w:ind w:firstLine="31680"/>
        <w:rPr>
          <w:rFonts w:ascii="宋体"/>
          <w:sz w:val="24"/>
          <w:szCs w:val="24"/>
        </w:rPr>
      </w:pPr>
      <w:r w:rsidRPr="00C140A3">
        <w:rPr>
          <w:rFonts w:ascii="宋体" w:hAnsi="宋体" w:hint="eastAsia"/>
          <w:sz w:val="24"/>
          <w:szCs w:val="24"/>
        </w:rPr>
        <w:t>⑧长期债券投资：持有期间投资收益账载金额××元，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p>
    <w:p w:rsidR="00A708AF" w:rsidRPr="00C140A3" w:rsidRDefault="00A708AF" w:rsidP="00FB7F4E">
      <w:pPr>
        <w:ind w:firstLine="31680"/>
        <w:rPr>
          <w:rFonts w:ascii="宋体"/>
          <w:sz w:val="24"/>
          <w:szCs w:val="24"/>
        </w:rPr>
      </w:pPr>
      <w:r w:rsidRPr="00C140A3">
        <w:rPr>
          <w:rFonts w:ascii="宋体" w:hAnsi="宋体" w:hint="eastAsia"/>
          <w:sz w:val="24"/>
          <w:szCs w:val="24"/>
        </w:rPr>
        <w:t>⑨其他：持有期间投资收益账载金额××元，</w:t>
      </w:r>
      <w:r w:rsidRPr="00C140A3">
        <w:rPr>
          <w:rFonts w:ascii="宋体" w:hAnsi="宋体"/>
          <w:sz w:val="24"/>
          <w:szCs w:val="24"/>
        </w:rPr>
        <w:t xml:space="preserve"> </w:t>
      </w:r>
      <w:r w:rsidRPr="00C140A3">
        <w:rPr>
          <w:rFonts w:ascii="宋体" w:hAnsi="宋体" w:hint="eastAsia"/>
          <w:sz w:val="24"/>
          <w:szCs w:val="24"/>
        </w:rPr>
        <w:t>税收金额××元，</w:t>
      </w:r>
      <w:r w:rsidRPr="00C140A3">
        <w:rPr>
          <w:rFonts w:ascii="宋体" w:hAnsi="宋体"/>
          <w:sz w:val="24"/>
          <w:szCs w:val="24"/>
        </w:rPr>
        <w:t xml:space="preserve"> </w:t>
      </w:r>
      <w:r w:rsidRPr="00C140A3">
        <w:rPr>
          <w:rFonts w:ascii="宋体" w:hAnsi="宋体" w:hint="eastAsia"/>
          <w:sz w:val="24"/>
          <w:szCs w:val="24"/>
        </w:rPr>
        <w:t>纳税调整金额××元；处置期间会计确认的处置所得或损失××元，</w:t>
      </w:r>
      <w:r w:rsidRPr="00C140A3">
        <w:rPr>
          <w:rFonts w:ascii="宋体" w:hAnsi="宋体"/>
          <w:sz w:val="24"/>
          <w:szCs w:val="24"/>
        </w:rPr>
        <w:t xml:space="preserve"> </w:t>
      </w:r>
      <w:r w:rsidRPr="00C140A3">
        <w:rPr>
          <w:rFonts w:ascii="宋体" w:hAnsi="宋体" w:hint="eastAsia"/>
          <w:sz w:val="24"/>
          <w:szCs w:val="24"/>
        </w:rPr>
        <w:t>税收计算的处置所得××元，</w:t>
      </w:r>
      <w:r w:rsidRPr="00C140A3">
        <w:rPr>
          <w:rFonts w:ascii="宋体" w:hAnsi="宋体"/>
          <w:sz w:val="24"/>
          <w:szCs w:val="24"/>
        </w:rPr>
        <w:t xml:space="preserve"> </w:t>
      </w:r>
      <w:r w:rsidRPr="00C140A3">
        <w:rPr>
          <w:rFonts w:ascii="宋体" w:hAnsi="宋体" w:hint="eastAsia"/>
          <w:sz w:val="24"/>
          <w:szCs w:val="24"/>
        </w:rPr>
        <w:t>纳税调整金额××元。</w:t>
      </w:r>
    </w:p>
    <w:p w:rsidR="00A708AF" w:rsidRPr="002D4D7D" w:rsidRDefault="00A708AF" w:rsidP="00FB7F4E">
      <w:pPr>
        <w:pStyle w:val="Heading7"/>
        <w:ind w:firstLine="31680"/>
      </w:pPr>
      <w:r w:rsidRPr="002D4D7D">
        <w:rPr>
          <w:rFonts w:hint="eastAsia"/>
        </w:rPr>
        <w:t>（</w:t>
      </w:r>
      <w:r w:rsidRPr="002D4D7D">
        <w:t>4</w:t>
      </w:r>
      <w:r w:rsidRPr="002D4D7D">
        <w:rPr>
          <w:rFonts w:hint="eastAsia"/>
        </w:rPr>
        <w:t>）按权益法核算长期股权投资对初始投资成本调整确认收益</w:t>
      </w:r>
    </w:p>
    <w:p w:rsidR="00A708AF" w:rsidRPr="00C140A3" w:rsidRDefault="00A708AF" w:rsidP="00FB7F4E">
      <w:pPr>
        <w:spacing w:after="0"/>
        <w:ind w:firstLine="31680"/>
        <w:rPr>
          <w:rFonts w:ascii="宋体"/>
          <w:sz w:val="24"/>
          <w:szCs w:val="24"/>
        </w:rPr>
      </w:pPr>
      <w:r w:rsidRPr="002D4D7D">
        <w:rPr>
          <w:rFonts w:ascii="宋体" w:hAnsi="宋体" w:hint="eastAsia"/>
          <w:sz w:val="24"/>
          <w:szCs w:val="24"/>
        </w:rPr>
        <w:t>被鉴证单位××年度长期股权投资采用权益法核算，初始投资成本小于取得投资时应享有被投资单位可辨认净资产公允价值份额的，两者之间的差额计入取根据《中华人民共和国企业所得税法实施条例》（中华人民共和国国务院令第</w:t>
      </w:r>
      <w:r w:rsidRPr="002D4D7D">
        <w:rPr>
          <w:rFonts w:ascii="宋体" w:hAnsi="宋体"/>
          <w:sz w:val="24"/>
          <w:szCs w:val="24"/>
        </w:rPr>
        <w:t>512</w:t>
      </w:r>
      <w:r w:rsidRPr="002D4D7D">
        <w:rPr>
          <w:rFonts w:ascii="宋体" w:hAnsi="宋体" w:hint="eastAsia"/>
          <w:sz w:val="24"/>
          <w:szCs w:val="24"/>
        </w:rPr>
        <w:t>号）</w:t>
      </w:r>
      <w:r w:rsidRPr="002D4D7D">
        <w:rPr>
          <w:rFonts w:ascii="宋体" w:hAnsi="宋体" w:cs="Arial" w:hint="eastAsia"/>
          <w:sz w:val="24"/>
          <w:szCs w:val="24"/>
        </w:rPr>
        <w:t>第五十六条</w:t>
      </w:r>
      <w:r w:rsidRPr="002D4D7D">
        <w:rPr>
          <w:rFonts w:ascii="宋体" w:hAnsi="宋体" w:hint="eastAsia"/>
          <w:sz w:val="24"/>
          <w:szCs w:val="24"/>
        </w:rPr>
        <w:t>的规定，长期股权投资应按历史成本确认初始投资成本，并对计入营业外收入的初始投资成本小于取得投资时应享有被投资单位可辨认净资产公允价值份额的两者之间差额，鉴证确认</w:t>
      </w:r>
      <w:r>
        <w:rPr>
          <w:rFonts w:ascii="宋体" w:hAnsi="宋体" w:hint="eastAsia"/>
          <w:sz w:val="24"/>
          <w:szCs w:val="24"/>
        </w:rPr>
        <w:t>纳税调整减少</w:t>
      </w:r>
      <w:r w:rsidRPr="002D4D7D">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5</w:t>
      </w:r>
      <w:r w:rsidRPr="00C140A3">
        <w:rPr>
          <w:rFonts w:hint="eastAsia"/>
        </w:rPr>
        <w:t>）交易性金融资产初始投资调整</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w:t>
      </w:r>
      <w:r w:rsidRPr="00C140A3">
        <w:rPr>
          <w:rFonts w:ascii="宋体" w:hAnsi="宋体" w:cs="Arial" w:hint="eastAsia"/>
          <w:sz w:val="24"/>
          <w:szCs w:val="24"/>
        </w:rPr>
        <w:t>交易性金融资产初始投资计入当期损益的金额为</w:t>
      </w:r>
      <w:r w:rsidRPr="00C140A3">
        <w:rPr>
          <w:rFonts w:ascii="宋体" w:hAnsi="宋体" w:hint="eastAsia"/>
          <w:sz w:val="24"/>
          <w:szCs w:val="24"/>
        </w:rPr>
        <w:t>××元。根据《中华人民共和国企业所得税法实施条例》（中华人民共和国国务院令第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w:t>
      </w:r>
      <w:r w:rsidRPr="00C140A3">
        <w:rPr>
          <w:rFonts w:ascii="宋体" w:hAnsi="宋体" w:cs="Arial" w:hint="eastAsia"/>
          <w:sz w:val="24"/>
          <w:szCs w:val="24"/>
        </w:rPr>
        <w:t>第五十六条的规定，交易性金融资产</w:t>
      </w:r>
      <w:r w:rsidRPr="00C140A3">
        <w:rPr>
          <w:rFonts w:ascii="宋体" w:hAnsi="宋体" w:hint="eastAsia"/>
          <w:sz w:val="24"/>
          <w:szCs w:val="24"/>
        </w:rPr>
        <w:t>应按历史成本确认初始投资成本，对直接</w:t>
      </w:r>
      <w:r w:rsidRPr="00C140A3">
        <w:rPr>
          <w:rFonts w:ascii="宋体" w:hAnsi="宋体" w:cs="Arial" w:hint="eastAsia"/>
          <w:sz w:val="24"/>
          <w:szCs w:val="24"/>
        </w:rPr>
        <w:t>计入当期损益的金额进行纳税调增处理，</w:t>
      </w:r>
      <w:r w:rsidRPr="00C140A3">
        <w:rPr>
          <w:rFonts w:ascii="宋体" w:hAnsi="宋体" w:hint="eastAsia"/>
          <w:sz w:val="24"/>
          <w:szCs w:val="24"/>
        </w:rPr>
        <w:t>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6</w:t>
      </w:r>
      <w:r w:rsidRPr="00C140A3">
        <w:rPr>
          <w:rFonts w:hint="eastAsia"/>
        </w:rPr>
        <w:t>）公允价值变动净损益</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w:t>
      </w:r>
      <w:r w:rsidRPr="00C140A3">
        <w:rPr>
          <w:rFonts w:ascii="宋体" w:hAnsi="宋体" w:cs="Arial" w:hint="eastAsia"/>
          <w:sz w:val="24"/>
          <w:szCs w:val="24"/>
        </w:rPr>
        <w:t>公允价值变动净损益账载金额为</w:t>
      </w:r>
      <w:r w:rsidRPr="00C140A3">
        <w:rPr>
          <w:rFonts w:ascii="宋体" w:hAnsi="宋体" w:hint="eastAsia"/>
          <w:sz w:val="24"/>
          <w:szCs w:val="24"/>
        </w:rPr>
        <w:t>××元。根据《中华人民共和国企业所得税法实施条例》（中华人民共和国国务院令第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w:t>
      </w:r>
      <w:r w:rsidRPr="00C140A3">
        <w:rPr>
          <w:rFonts w:ascii="宋体" w:hAnsi="宋体" w:cs="Arial" w:hint="eastAsia"/>
          <w:sz w:val="24"/>
          <w:szCs w:val="24"/>
        </w:rPr>
        <w:t>第五十六条的规定，资产</w:t>
      </w:r>
      <w:r w:rsidRPr="00C140A3">
        <w:rPr>
          <w:rFonts w:ascii="宋体" w:hAnsi="宋体" w:hint="eastAsia"/>
          <w:sz w:val="24"/>
          <w:szCs w:val="24"/>
        </w:rPr>
        <w:t>应按历史成本确认初始投资成本，对直接</w:t>
      </w:r>
      <w:r w:rsidRPr="00C140A3">
        <w:rPr>
          <w:rFonts w:ascii="宋体" w:hAnsi="宋体" w:cs="Arial" w:hint="eastAsia"/>
          <w:sz w:val="24"/>
          <w:szCs w:val="24"/>
        </w:rPr>
        <w:t>计入当期损益的金额进行纳税调整处理，</w:t>
      </w:r>
      <w:r w:rsidRPr="00C140A3">
        <w:rPr>
          <w:rFonts w:ascii="宋体" w:hAnsi="宋体" w:hint="eastAsia"/>
          <w:sz w:val="24"/>
          <w:szCs w:val="24"/>
        </w:rPr>
        <w:t>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7</w:t>
      </w:r>
      <w:r w:rsidRPr="00C140A3">
        <w:rPr>
          <w:rFonts w:hint="eastAsia"/>
        </w:rPr>
        <w:t>）不征税收入</w:t>
      </w:r>
    </w:p>
    <w:p w:rsidR="00A708AF" w:rsidRPr="00A0237F" w:rsidRDefault="00A708AF" w:rsidP="00FB7F4E">
      <w:pPr>
        <w:ind w:firstLine="31680"/>
        <w:rPr>
          <w:rFonts w:ascii="宋体" w:cs="Arial"/>
          <w:sz w:val="24"/>
          <w:szCs w:val="24"/>
        </w:rPr>
      </w:pPr>
      <w:r w:rsidRPr="00A0237F">
        <w:rPr>
          <w:rFonts w:ascii="宋体" w:hAnsi="宋体" w:hint="eastAsia"/>
          <w:sz w:val="24"/>
          <w:szCs w:val="24"/>
        </w:rPr>
        <w:t>被鉴证单位××年度及以前年度取得</w:t>
      </w:r>
      <w:r w:rsidRPr="00A0237F">
        <w:rPr>
          <w:rFonts w:ascii="宋体" w:hAnsi="宋体" w:cs="Arial" w:hint="eastAsia"/>
          <w:sz w:val="24"/>
          <w:szCs w:val="24"/>
        </w:rPr>
        <w:t>不征税收入，</w:t>
      </w:r>
      <w:r w:rsidRPr="00A0237F">
        <w:rPr>
          <w:rFonts w:ascii="宋体" w:hAnsi="宋体" w:hint="eastAsia"/>
          <w:sz w:val="24"/>
          <w:szCs w:val="24"/>
        </w:rPr>
        <w:t>根据《中华人民共和国企业所得税法》第七条、</w:t>
      </w:r>
      <w:r w:rsidRPr="00A0237F">
        <w:rPr>
          <w:rFonts w:ascii="宋体" w:hAnsi="宋体" w:cs="Arial" w:hint="eastAsia"/>
          <w:bCs/>
          <w:sz w:val="24"/>
          <w:szCs w:val="24"/>
        </w:rPr>
        <w:t>《</w:t>
      </w:r>
      <w:r w:rsidRPr="00A0237F">
        <w:rPr>
          <w:rFonts w:ascii="宋体" w:hAnsi="宋体" w:hint="eastAsia"/>
          <w:sz w:val="24"/>
          <w:szCs w:val="24"/>
        </w:rPr>
        <w:t>中华人民共和国企业所得税法</w:t>
      </w:r>
      <w:r w:rsidRPr="00A0237F">
        <w:rPr>
          <w:rFonts w:ascii="宋体" w:hAnsi="宋体" w:cs="Arial" w:hint="eastAsia"/>
          <w:bCs/>
          <w:sz w:val="24"/>
          <w:szCs w:val="24"/>
        </w:rPr>
        <w:t>实施条例》第</w:t>
      </w:r>
      <w:r w:rsidRPr="00A0237F">
        <w:rPr>
          <w:rFonts w:ascii="宋体" w:hAnsi="宋体" w:cs="Arial"/>
          <w:bCs/>
          <w:sz w:val="24"/>
          <w:szCs w:val="24"/>
        </w:rPr>
        <w:t>26</w:t>
      </w:r>
      <w:r w:rsidRPr="00A0237F">
        <w:rPr>
          <w:rFonts w:ascii="宋体" w:hAnsi="宋体" w:cs="Arial" w:hint="eastAsia"/>
          <w:bCs/>
          <w:sz w:val="24"/>
          <w:szCs w:val="24"/>
        </w:rPr>
        <w:t>条、第</w:t>
      </w:r>
      <w:r w:rsidRPr="00A0237F">
        <w:rPr>
          <w:rFonts w:ascii="宋体" w:hAnsi="宋体" w:cs="Arial"/>
          <w:bCs/>
          <w:sz w:val="24"/>
          <w:szCs w:val="24"/>
        </w:rPr>
        <w:t>28</w:t>
      </w:r>
      <w:r w:rsidRPr="00A0237F">
        <w:rPr>
          <w:rFonts w:ascii="宋体" w:hAnsi="宋体" w:cs="Arial" w:hint="eastAsia"/>
          <w:bCs/>
          <w:sz w:val="24"/>
          <w:szCs w:val="24"/>
        </w:rPr>
        <w:t>条、</w:t>
      </w:r>
      <w:r w:rsidRPr="00A0237F">
        <w:rPr>
          <w:rFonts w:ascii="宋体" w:hAnsi="宋体" w:hint="eastAsia"/>
          <w:sz w:val="24"/>
          <w:szCs w:val="24"/>
        </w:rPr>
        <w:t>财税</w:t>
      </w:r>
      <w:r w:rsidRPr="00A0237F">
        <w:rPr>
          <w:rFonts w:ascii="宋体" w:hAnsi="宋体"/>
          <w:sz w:val="24"/>
          <w:szCs w:val="24"/>
        </w:rPr>
        <w:t>[2008]151</w:t>
      </w:r>
      <w:r w:rsidRPr="00A0237F">
        <w:rPr>
          <w:rFonts w:ascii="宋体" w:hAnsi="宋体" w:hint="eastAsia"/>
          <w:sz w:val="24"/>
          <w:szCs w:val="24"/>
        </w:rPr>
        <w:t>号、财税</w:t>
      </w:r>
      <w:r w:rsidRPr="00A0237F">
        <w:rPr>
          <w:rFonts w:ascii="宋体" w:hAnsi="宋体"/>
          <w:sz w:val="24"/>
          <w:szCs w:val="24"/>
        </w:rPr>
        <w:t>[2011]70</w:t>
      </w:r>
      <w:r w:rsidRPr="00A0237F">
        <w:rPr>
          <w:rFonts w:ascii="宋体" w:hAnsi="宋体" w:hint="eastAsia"/>
          <w:sz w:val="24"/>
          <w:szCs w:val="24"/>
        </w:rPr>
        <w:t>号、</w:t>
      </w:r>
      <w:r w:rsidRPr="00A0237F">
        <w:rPr>
          <w:rFonts w:ascii="宋体" w:hAnsi="宋体" w:cs="Arial" w:hint="eastAsia"/>
          <w:bCs/>
          <w:sz w:val="24"/>
          <w:szCs w:val="24"/>
        </w:rPr>
        <w:t>财税（</w:t>
      </w:r>
      <w:r w:rsidRPr="00A0237F">
        <w:rPr>
          <w:rFonts w:ascii="宋体" w:hAnsi="宋体" w:cs="Arial"/>
          <w:bCs/>
          <w:sz w:val="24"/>
          <w:szCs w:val="24"/>
        </w:rPr>
        <w:t>2012</w:t>
      </w:r>
      <w:r w:rsidRPr="00A0237F">
        <w:rPr>
          <w:rFonts w:ascii="宋体" w:hAnsi="宋体" w:cs="Arial" w:hint="eastAsia"/>
          <w:bCs/>
          <w:sz w:val="24"/>
          <w:szCs w:val="24"/>
        </w:rPr>
        <w:t>）</w:t>
      </w:r>
      <w:r w:rsidRPr="00A0237F">
        <w:rPr>
          <w:rFonts w:ascii="宋体" w:hAnsi="宋体" w:cs="Arial"/>
          <w:bCs/>
          <w:sz w:val="24"/>
          <w:szCs w:val="24"/>
        </w:rPr>
        <w:t>27</w:t>
      </w:r>
      <w:r w:rsidRPr="00A0237F">
        <w:rPr>
          <w:rFonts w:ascii="宋体" w:hAnsi="宋体" w:cs="Arial" w:hint="eastAsia"/>
          <w:bCs/>
          <w:sz w:val="24"/>
          <w:szCs w:val="24"/>
        </w:rPr>
        <w:t>号、财税（</w:t>
      </w:r>
      <w:r w:rsidRPr="00A0237F">
        <w:rPr>
          <w:rFonts w:ascii="宋体" w:hAnsi="宋体" w:cs="Arial"/>
          <w:bCs/>
          <w:sz w:val="24"/>
          <w:szCs w:val="24"/>
        </w:rPr>
        <w:t>2008</w:t>
      </w:r>
      <w:r w:rsidRPr="00A0237F">
        <w:rPr>
          <w:rFonts w:ascii="宋体" w:hAnsi="宋体" w:cs="Arial" w:hint="eastAsia"/>
          <w:bCs/>
          <w:sz w:val="24"/>
          <w:szCs w:val="24"/>
        </w:rPr>
        <w:t>）</w:t>
      </w:r>
      <w:r w:rsidRPr="00A0237F">
        <w:rPr>
          <w:rFonts w:ascii="宋体" w:hAnsi="宋体" w:cs="Arial"/>
          <w:bCs/>
          <w:sz w:val="24"/>
          <w:szCs w:val="24"/>
        </w:rPr>
        <w:t>136</w:t>
      </w:r>
      <w:r w:rsidRPr="00A0237F">
        <w:rPr>
          <w:rFonts w:ascii="宋体" w:hAnsi="宋体" w:cs="Arial" w:hint="eastAsia"/>
          <w:bCs/>
          <w:sz w:val="24"/>
          <w:szCs w:val="24"/>
        </w:rPr>
        <w:t>号</w:t>
      </w:r>
      <w:r w:rsidRPr="00A0237F">
        <w:rPr>
          <w:rFonts w:ascii="宋体" w:hAnsi="宋体" w:cs="Arial" w:hint="eastAsia"/>
          <w:sz w:val="24"/>
          <w:szCs w:val="24"/>
        </w:rPr>
        <w:t>的规定，</w:t>
      </w:r>
      <w:r w:rsidRPr="00A0237F">
        <w:rPr>
          <w:rFonts w:ascii="宋体" w:hAnsi="宋体" w:hint="eastAsia"/>
          <w:sz w:val="24"/>
          <w:szCs w:val="24"/>
        </w:rPr>
        <w:t>鉴证确认</w:t>
      </w:r>
      <w:r>
        <w:rPr>
          <w:rFonts w:ascii="宋体" w:hAnsi="宋体" w:hint="eastAsia"/>
          <w:sz w:val="24"/>
          <w:szCs w:val="24"/>
        </w:rPr>
        <w:t>纳税调整增加</w:t>
      </w:r>
      <w:r w:rsidRPr="00A0237F">
        <w:rPr>
          <w:rFonts w:ascii="宋体" w:hAnsi="宋体" w:hint="eastAsia"/>
          <w:sz w:val="24"/>
          <w:szCs w:val="24"/>
        </w:rPr>
        <w:t>××元，鉴证确认</w:t>
      </w:r>
      <w:r>
        <w:rPr>
          <w:rFonts w:ascii="宋体" w:hAnsi="宋体" w:hint="eastAsia"/>
          <w:sz w:val="24"/>
          <w:szCs w:val="24"/>
        </w:rPr>
        <w:t>纳税调整减少</w:t>
      </w:r>
      <w:r w:rsidRPr="00A0237F">
        <w:rPr>
          <w:rFonts w:ascii="宋体" w:hAnsi="宋体" w:hint="eastAsia"/>
          <w:sz w:val="24"/>
          <w:szCs w:val="24"/>
        </w:rPr>
        <w:t>××元。</w:t>
      </w:r>
      <w:r w:rsidRPr="00A0237F">
        <w:rPr>
          <w:rFonts w:ascii="宋体" w:hAnsi="宋体" w:cs="Arial" w:hint="eastAsia"/>
          <w:sz w:val="24"/>
          <w:szCs w:val="24"/>
        </w:rPr>
        <w:t>其中：专项用途财政性资金纳税调整情况如下：</w:t>
      </w:r>
    </w:p>
    <w:p w:rsidR="00A708AF" w:rsidRPr="00A0237F" w:rsidRDefault="00A708AF" w:rsidP="00FB7F4E">
      <w:pPr>
        <w:ind w:firstLine="31680"/>
        <w:rPr>
          <w:rFonts w:ascii="宋体"/>
          <w:sz w:val="24"/>
          <w:szCs w:val="24"/>
        </w:rPr>
      </w:pPr>
      <w:r w:rsidRPr="00A0237F">
        <w:rPr>
          <w:rFonts w:ascii="宋体" w:hAnsi="宋体" w:hint="eastAsia"/>
          <w:sz w:val="24"/>
        </w:rPr>
        <w:t>符合税法规定不征税收入条件并作为不征税收入处理，且已计入当期损益的金额</w:t>
      </w:r>
      <w:r w:rsidRPr="00A0237F">
        <w:rPr>
          <w:rFonts w:ascii="宋体" w:hAnsi="宋体" w:hint="eastAsia"/>
          <w:sz w:val="24"/>
          <w:szCs w:val="24"/>
        </w:rPr>
        <w:t>及以前年度取得××年度符合不征税收入条件的</w:t>
      </w:r>
      <w:r w:rsidRPr="00A0237F">
        <w:rPr>
          <w:rFonts w:ascii="宋体" w:hAnsi="宋体" w:cs="Arial" w:hint="eastAsia"/>
          <w:sz w:val="24"/>
          <w:szCs w:val="24"/>
        </w:rPr>
        <w:t>专项用途财政性资金，</w:t>
      </w:r>
      <w:r w:rsidRPr="00A0237F">
        <w:rPr>
          <w:rFonts w:ascii="宋体" w:hAnsi="宋体" w:cs="宋体" w:hint="eastAsia"/>
          <w:bCs/>
          <w:sz w:val="24"/>
          <w:szCs w:val="24"/>
        </w:rPr>
        <w:t>计入本年损益的金额为</w:t>
      </w:r>
      <w:r w:rsidRPr="00A0237F">
        <w:rPr>
          <w:rFonts w:ascii="宋体" w:hAnsi="宋体" w:hint="eastAsia"/>
          <w:sz w:val="24"/>
          <w:szCs w:val="24"/>
        </w:rPr>
        <w:t>××元，鉴证确认</w:t>
      </w:r>
      <w:r>
        <w:rPr>
          <w:rFonts w:ascii="宋体" w:hAnsi="宋体" w:hint="eastAsia"/>
          <w:sz w:val="24"/>
          <w:szCs w:val="24"/>
        </w:rPr>
        <w:t>纳税调整减少</w:t>
      </w:r>
      <w:r w:rsidRPr="00A0237F">
        <w:rPr>
          <w:rFonts w:ascii="宋体" w:hAnsi="宋体" w:hint="eastAsia"/>
          <w:sz w:val="24"/>
          <w:szCs w:val="24"/>
        </w:rPr>
        <w:t>××元。</w:t>
      </w:r>
    </w:p>
    <w:p w:rsidR="00A708AF" w:rsidRPr="00A0237F" w:rsidRDefault="00A708AF" w:rsidP="00FB7F4E">
      <w:pPr>
        <w:ind w:firstLine="31680"/>
        <w:rPr>
          <w:rFonts w:ascii="宋体" w:cs="Arial"/>
          <w:sz w:val="24"/>
          <w:szCs w:val="24"/>
        </w:rPr>
      </w:pPr>
      <w:r w:rsidRPr="00A0237F">
        <w:rPr>
          <w:rFonts w:ascii="宋体" w:hAnsi="宋体" w:hint="eastAsia"/>
          <w:sz w:val="24"/>
          <w:szCs w:val="24"/>
        </w:rPr>
        <w:t>××年度（指</w:t>
      </w:r>
      <w:r w:rsidRPr="00A0237F">
        <w:rPr>
          <w:rFonts w:ascii="宋体" w:hAnsi="宋体" w:hint="eastAsia"/>
          <w:sz w:val="24"/>
        </w:rPr>
        <w:t>以前年度）取得财政性资金且已作为不征税收入处理，在</w:t>
      </w:r>
      <w:r w:rsidRPr="00A0237F">
        <w:rPr>
          <w:rFonts w:ascii="宋体" w:hAnsi="宋体"/>
          <w:sz w:val="24"/>
        </w:rPr>
        <w:t>5</w:t>
      </w:r>
      <w:r w:rsidRPr="00A0237F">
        <w:rPr>
          <w:rFonts w:ascii="宋体" w:hAnsi="宋体" w:hint="eastAsia"/>
          <w:sz w:val="24"/>
        </w:rPr>
        <w:t>年（</w:t>
      </w:r>
      <w:r w:rsidRPr="00A0237F">
        <w:rPr>
          <w:rFonts w:ascii="宋体" w:hAnsi="宋体"/>
          <w:sz w:val="24"/>
        </w:rPr>
        <w:t>60</w:t>
      </w:r>
      <w:r w:rsidRPr="00A0237F">
        <w:rPr>
          <w:rFonts w:ascii="宋体" w:hAnsi="宋体" w:hint="eastAsia"/>
          <w:sz w:val="24"/>
        </w:rPr>
        <w:t>个月）内未发生支出且未缴回财政部门或其他拨付资金的政府部门，</w:t>
      </w:r>
      <w:r w:rsidRPr="00A0237F">
        <w:rPr>
          <w:rFonts w:ascii="宋体" w:hAnsi="宋体" w:cs="宋体" w:hint="eastAsia"/>
          <w:bCs/>
          <w:sz w:val="24"/>
          <w:szCs w:val="24"/>
        </w:rPr>
        <w:t>应计入本年应税收入金额为</w:t>
      </w:r>
      <w:r w:rsidRPr="00A0237F">
        <w:rPr>
          <w:rFonts w:ascii="宋体" w:hAnsi="宋体" w:hint="eastAsia"/>
          <w:sz w:val="24"/>
          <w:szCs w:val="24"/>
        </w:rPr>
        <w:t>××元，鉴证确认</w:t>
      </w:r>
      <w:r>
        <w:rPr>
          <w:rFonts w:ascii="宋体" w:hAnsi="宋体" w:hint="eastAsia"/>
          <w:sz w:val="24"/>
          <w:szCs w:val="24"/>
        </w:rPr>
        <w:t>纳税调整增加</w:t>
      </w:r>
      <w:r w:rsidRPr="00A0237F">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8</w:t>
      </w:r>
      <w:r w:rsidRPr="00C140A3">
        <w:rPr>
          <w:rFonts w:hint="eastAsia"/>
        </w:rPr>
        <w:t>）销售折扣、折让和退回</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被鉴证单位××年度被鉴证单位发生不符合税收规定的销售折扣、折让</w:t>
      </w:r>
      <w:r w:rsidRPr="00C140A3">
        <w:rPr>
          <w:rFonts w:ascii="宋体" w:hAnsi="宋体" w:cs="Arial" w:hint="eastAsia"/>
          <w:sz w:val="24"/>
          <w:szCs w:val="24"/>
        </w:rPr>
        <w:t>和退回</w:t>
      </w:r>
      <w:r w:rsidRPr="00C140A3">
        <w:rPr>
          <w:rFonts w:ascii="宋体" w:hAnsi="宋体" w:hint="eastAsia"/>
          <w:sz w:val="24"/>
          <w:szCs w:val="24"/>
        </w:rPr>
        <w:t>金额××元，根据国税函</w:t>
      </w:r>
      <w:r w:rsidRPr="00C140A3">
        <w:rPr>
          <w:rFonts w:ascii="宋体" w:hAnsi="宋体"/>
          <w:sz w:val="24"/>
          <w:szCs w:val="24"/>
        </w:rPr>
        <w:t>[2008]875</w:t>
      </w:r>
      <w:r w:rsidRPr="00C140A3">
        <w:rPr>
          <w:rFonts w:ascii="宋体" w:hAnsi="宋体" w:hint="eastAsia"/>
          <w:sz w:val="24"/>
          <w:szCs w:val="24"/>
        </w:rPr>
        <w:t>号第（五）款的规定，鉴证确认税收金额××元，鉴证确认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××元。具体数据如下：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9</w:t>
      </w:r>
      <w:r w:rsidRPr="00C140A3">
        <w:rPr>
          <w:rFonts w:hint="eastAsia"/>
        </w:rPr>
        <w:t>）其他</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被鉴证单位××年度发生其他收入类调整项目账载金额××元，税收金额××元，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××元。具体项目如下：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6"/>
        <w:ind w:firstLine="31680"/>
      </w:pPr>
      <w:r w:rsidRPr="00C140A3">
        <w:t>2.</w:t>
      </w:r>
      <w:r w:rsidRPr="00C140A3">
        <w:rPr>
          <w:rFonts w:hint="eastAsia"/>
        </w:rPr>
        <w:t>扣除类调整项目</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被鉴证单位××年度扣除类调整项目鉴证确认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××元。具体调整数据如下：</w:t>
      </w:r>
    </w:p>
    <w:p w:rsidR="00A708AF" w:rsidRPr="00C140A3" w:rsidRDefault="00A708AF" w:rsidP="00FB7F4E">
      <w:pPr>
        <w:pStyle w:val="Heading7"/>
        <w:ind w:firstLine="31680"/>
      </w:pPr>
      <w:r w:rsidRPr="00C140A3">
        <w:rPr>
          <w:rFonts w:hint="eastAsia"/>
        </w:rPr>
        <w:t>（</w:t>
      </w:r>
      <w:r w:rsidRPr="00C140A3">
        <w:t>1</w:t>
      </w:r>
      <w:r w:rsidRPr="00C140A3">
        <w:rPr>
          <w:rFonts w:hint="eastAsia"/>
        </w:rPr>
        <w:t>）视同销售成本</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被鉴证单位××年度发生下列货物、财产、劳务视同销售行为，财务上未做销售处理，根据《中华人民共和国企业所得税法实施条例》（中华人民共和国国务院令第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号）第二十五条及国税函</w:t>
      </w:r>
      <w:r w:rsidRPr="00C140A3">
        <w:rPr>
          <w:rFonts w:ascii="宋体" w:hAnsi="宋体"/>
          <w:sz w:val="24"/>
          <w:szCs w:val="24"/>
        </w:rPr>
        <w:t>[2008]828</w:t>
      </w:r>
      <w:r w:rsidRPr="00C140A3">
        <w:rPr>
          <w:rFonts w:ascii="宋体" w:hAnsi="宋体" w:hint="eastAsia"/>
          <w:sz w:val="24"/>
          <w:szCs w:val="24"/>
        </w:rPr>
        <w:t>号文件的规定，鉴证确认视同销售成本××元，鉴证确认纳税调整</w:t>
      </w:r>
      <w:r>
        <w:rPr>
          <w:rFonts w:ascii="宋体" w:hAnsi="宋体" w:hint="eastAsia"/>
          <w:sz w:val="24"/>
          <w:szCs w:val="24"/>
        </w:rPr>
        <w:t>减少</w:t>
      </w:r>
      <w:r w:rsidRPr="00C140A3">
        <w:rPr>
          <w:rFonts w:ascii="宋体" w:hAnsi="宋体" w:hint="eastAsia"/>
          <w:sz w:val="24"/>
          <w:szCs w:val="24"/>
        </w:rPr>
        <w:t>金额××元。具体数据如下：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①非货币性资产交换视同销售成本××元；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②用于市场推广或销售视同销售成本××元；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③用于交际应酬视同销售成本××元；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④用于职工奖励或福利视同销售成本××元；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⑤用于股息分配视同销售成本××元；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⑥用于对外捐赠视同销售成本××元；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⑦用于对外投资项目视同销售成本××元；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⑧提供劳务视同销售××元；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⑨其他××元。</w:t>
      </w:r>
    </w:p>
    <w:p w:rsidR="00A708AF" w:rsidRPr="00C140A3" w:rsidRDefault="00A708AF" w:rsidP="00FB7F4E">
      <w:pPr>
        <w:pStyle w:val="Heading7"/>
        <w:ind w:firstLine="31680"/>
      </w:pPr>
      <w:r w:rsidRPr="00C140A3">
        <w:rPr>
          <w:rFonts w:hint="eastAsia"/>
        </w:rPr>
        <w:t>（</w:t>
      </w:r>
      <w:r w:rsidRPr="00C140A3">
        <w:t>2</w:t>
      </w:r>
      <w:r w:rsidRPr="00C140A3">
        <w:rPr>
          <w:rFonts w:hint="eastAsia"/>
        </w:rPr>
        <w:t>）职工薪酬</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w:t>
      </w:r>
      <w:r w:rsidRPr="00C140A3">
        <w:rPr>
          <w:rFonts w:ascii="宋体" w:hAnsi="宋体" w:cs="Arial" w:hint="eastAsia"/>
          <w:sz w:val="24"/>
          <w:szCs w:val="24"/>
        </w:rPr>
        <w:t>职工薪酬账载金额</w:t>
      </w:r>
      <w:r w:rsidRPr="00C140A3">
        <w:rPr>
          <w:rFonts w:ascii="宋体" w:hAnsi="宋体" w:hint="eastAsia"/>
          <w:sz w:val="24"/>
          <w:szCs w:val="24"/>
        </w:rPr>
        <w:t>××元，税收金额××元，鉴证确认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××元。具体调整数据如下：</w:t>
      </w:r>
    </w:p>
    <w:p w:rsidR="00A708AF" w:rsidRPr="00C140A3" w:rsidRDefault="00A708AF" w:rsidP="00FB7F4E">
      <w:pPr>
        <w:pStyle w:val="Heading8"/>
        <w:ind w:firstLine="31680"/>
      </w:pPr>
      <w:r w:rsidRPr="00C140A3">
        <w:rPr>
          <w:rFonts w:hint="eastAsia"/>
        </w:rPr>
        <w:t>①工资薪金支出的鉴证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被鉴证单位××年度的工资薪金支出</w:t>
      </w:r>
      <w:r>
        <w:rPr>
          <w:rFonts w:ascii="宋体" w:hAnsi="宋体" w:hint="eastAsia"/>
          <w:sz w:val="24"/>
          <w:szCs w:val="24"/>
        </w:rPr>
        <w:t>账载金额</w:t>
      </w:r>
      <w:r w:rsidRPr="00C140A3">
        <w:rPr>
          <w:rFonts w:ascii="宋体" w:hAnsi="宋体" w:hint="eastAsia"/>
          <w:sz w:val="24"/>
          <w:szCs w:val="24"/>
        </w:rPr>
        <w:t>××元，根据《关于企业工资薪金及职工福利费扣除问题的通知》（国税函</w:t>
      </w:r>
      <w:r w:rsidRPr="00C140A3">
        <w:rPr>
          <w:rFonts w:ascii="宋体" w:hAnsi="宋体"/>
          <w:sz w:val="24"/>
          <w:szCs w:val="24"/>
        </w:rPr>
        <w:t>[2009]3</w:t>
      </w:r>
      <w:r w:rsidRPr="00C140A3">
        <w:rPr>
          <w:rFonts w:ascii="宋体" w:hAnsi="宋体" w:hint="eastAsia"/>
          <w:sz w:val="24"/>
          <w:szCs w:val="24"/>
        </w:rPr>
        <w:t>号）文件的规定，鉴证确认税收金额××元，鉴证确认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××元。以前年度累计结转额××元，本年度实际扣除以前年度结转额××元。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被鉴证单位××年度为</w:t>
      </w:r>
      <w:r>
        <w:rPr>
          <w:rFonts w:ascii="宋体" w:hAnsi="宋体" w:hint="eastAsia"/>
          <w:sz w:val="24"/>
          <w:szCs w:val="24"/>
        </w:rPr>
        <w:t>国有</w:t>
      </w:r>
      <w:r w:rsidRPr="00C140A3">
        <w:rPr>
          <w:rFonts w:ascii="宋体" w:hAnsi="宋体" w:hint="eastAsia"/>
          <w:sz w:val="24"/>
          <w:szCs w:val="24"/>
        </w:rPr>
        <w:t>企业，其工资薪金支出账载金额××元（其中：</w:t>
      </w:r>
      <w:r>
        <w:rPr>
          <w:rFonts w:ascii="宋体" w:hAnsi="宋体" w:hint="eastAsia"/>
          <w:sz w:val="24"/>
          <w:szCs w:val="24"/>
        </w:rPr>
        <w:t>国有企业经核定的工资总额</w:t>
      </w:r>
      <w:r w:rsidRPr="00C140A3">
        <w:rPr>
          <w:rFonts w:ascii="宋体" w:hAnsi="宋体" w:hint="eastAsia"/>
          <w:sz w:val="24"/>
          <w:szCs w:val="24"/>
        </w:rPr>
        <w:t>××元、动用结余额××元），税收金额××元，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××元。其中，本年动用</w:t>
      </w:r>
      <w:r w:rsidRPr="00C140A3">
        <w:rPr>
          <w:rFonts w:ascii="宋体" w:hAnsi="宋体"/>
          <w:sz w:val="24"/>
          <w:szCs w:val="24"/>
        </w:rPr>
        <w:t>2008</w:t>
      </w:r>
      <w:r w:rsidRPr="00C140A3">
        <w:rPr>
          <w:rFonts w:ascii="宋体" w:hAnsi="宋体" w:hint="eastAsia"/>
          <w:sz w:val="24"/>
          <w:szCs w:val="24"/>
        </w:rPr>
        <w:t>年</w:t>
      </w:r>
      <w:r w:rsidRPr="00C140A3">
        <w:rPr>
          <w:rFonts w:ascii="宋体" w:hAnsi="宋体"/>
          <w:sz w:val="24"/>
          <w:szCs w:val="24"/>
        </w:rPr>
        <w:t>1</w:t>
      </w:r>
      <w:r w:rsidRPr="00C140A3">
        <w:rPr>
          <w:rFonts w:ascii="宋体" w:hAnsi="宋体" w:hint="eastAsia"/>
          <w:sz w:val="24"/>
          <w:szCs w:val="24"/>
        </w:rPr>
        <w:t>月</w:t>
      </w:r>
      <w:r w:rsidRPr="00C140A3">
        <w:rPr>
          <w:rFonts w:ascii="宋体" w:hAnsi="宋体"/>
          <w:sz w:val="24"/>
          <w:szCs w:val="24"/>
        </w:rPr>
        <w:t>1</w:t>
      </w:r>
      <w:r w:rsidRPr="00C140A3">
        <w:rPr>
          <w:rFonts w:ascii="宋体" w:hAnsi="宋体" w:hint="eastAsia"/>
          <w:sz w:val="24"/>
          <w:szCs w:val="24"/>
        </w:rPr>
        <w:t>日以前的</w:t>
      </w:r>
      <w:r>
        <w:rPr>
          <w:rFonts w:ascii="宋体" w:hAnsi="宋体" w:hint="eastAsia"/>
          <w:sz w:val="24"/>
          <w:szCs w:val="24"/>
        </w:rPr>
        <w:t>核定工资总额</w:t>
      </w:r>
      <w:r w:rsidRPr="00C140A3">
        <w:rPr>
          <w:rFonts w:ascii="宋体" w:hAnsi="宋体" w:hint="eastAsia"/>
          <w:sz w:val="24"/>
          <w:szCs w:val="24"/>
        </w:rPr>
        <w:t>结余额××元。根据《关于企业工资薪金及职工福利费扣除问题的通知》（国税函</w:t>
      </w:r>
      <w:r w:rsidRPr="00C140A3">
        <w:rPr>
          <w:rFonts w:ascii="宋体" w:hAnsi="宋体"/>
          <w:sz w:val="24"/>
          <w:szCs w:val="24"/>
        </w:rPr>
        <w:t>[2009]3</w:t>
      </w:r>
      <w:r w:rsidRPr="00C140A3">
        <w:rPr>
          <w:rFonts w:ascii="宋体" w:hAnsi="宋体" w:hint="eastAsia"/>
          <w:sz w:val="24"/>
          <w:szCs w:val="24"/>
        </w:rPr>
        <w:t>号）和《国家税务总局关于企业所得税若干税务事项衔接问题的通知》（国税函</w:t>
      </w:r>
      <w:r w:rsidRPr="00C140A3">
        <w:rPr>
          <w:rFonts w:ascii="宋体" w:hAnsi="宋体"/>
          <w:sz w:val="24"/>
          <w:szCs w:val="24"/>
        </w:rPr>
        <w:t>[2009]98</w:t>
      </w:r>
      <w:r w:rsidRPr="00C140A3">
        <w:rPr>
          <w:rFonts w:ascii="宋体" w:hAnsi="宋体" w:hint="eastAsia"/>
          <w:sz w:val="24"/>
          <w:szCs w:val="24"/>
        </w:rPr>
        <w:t>号）第六条的规定，鉴证确认税收金额××元，鉴证确认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××元。以前年度累计结转额××元，本年度实际扣除以前年度结转额××元。</w:t>
      </w:r>
    </w:p>
    <w:p w:rsidR="00A708AF" w:rsidRPr="00C140A3" w:rsidRDefault="00A708AF" w:rsidP="00FB7F4E">
      <w:pPr>
        <w:pStyle w:val="Heading8"/>
        <w:ind w:firstLine="31680"/>
      </w:pPr>
      <w:r w:rsidRPr="00C140A3">
        <w:rPr>
          <w:rFonts w:hint="eastAsia"/>
        </w:rPr>
        <w:t>②职工福利费支出的鉴证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被鉴证单位××年度的职工福利费支出</w:t>
      </w:r>
      <w:r>
        <w:rPr>
          <w:rFonts w:ascii="宋体" w:hAnsi="宋体" w:hint="eastAsia"/>
          <w:sz w:val="24"/>
          <w:szCs w:val="24"/>
        </w:rPr>
        <w:t>账载金额</w:t>
      </w:r>
      <w:r w:rsidRPr="00C140A3">
        <w:rPr>
          <w:rFonts w:ascii="宋体" w:hAnsi="宋体" w:hint="eastAsia"/>
          <w:sz w:val="24"/>
          <w:szCs w:val="24"/>
        </w:rPr>
        <w:t>××元，</w:t>
      </w:r>
      <w:r w:rsidRPr="00C140A3">
        <w:rPr>
          <w:rFonts w:ascii="宋体" w:hAnsi="宋体"/>
          <w:sz w:val="24"/>
          <w:szCs w:val="24"/>
        </w:rPr>
        <w:t xml:space="preserve"> </w:t>
      </w:r>
      <w:r w:rsidRPr="00C140A3">
        <w:rPr>
          <w:rFonts w:ascii="宋体" w:hAnsi="宋体" w:hint="eastAsia"/>
          <w:sz w:val="24"/>
          <w:szCs w:val="24"/>
        </w:rPr>
        <w:t>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号）第四十条、《关于企业工资薪金及职工福利费扣除问题的通知》（国税函</w:t>
      </w:r>
      <w:r w:rsidRPr="00C140A3">
        <w:rPr>
          <w:rFonts w:ascii="宋体" w:hAnsi="宋体"/>
          <w:sz w:val="24"/>
          <w:szCs w:val="24"/>
        </w:rPr>
        <w:t>[2009]3</w:t>
      </w:r>
      <w:r w:rsidRPr="00C140A3">
        <w:rPr>
          <w:rFonts w:ascii="宋体" w:hAnsi="宋体" w:hint="eastAsia"/>
          <w:sz w:val="24"/>
          <w:szCs w:val="24"/>
        </w:rPr>
        <w:t>号）第三条和《国家税务总局关于企业所得税若干税务事项衔接问题的通知》（国税函</w:t>
      </w:r>
      <w:r w:rsidRPr="00C140A3">
        <w:rPr>
          <w:rFonts w:ascii="宋体" w:hAnsi="宋体"/>
          <w:sz w:val="24"/>
          <w:szCs w:val="24"/>
        </w:rPr>
        <w:t>[2009]98</w:t>
      </w:r>
      <w:r w:rsidRPr="00C140A3">
        <w:rPr>
          <w:rFonts w:ascii="宋体" w:hAnsi="宋体" w:hint="eastAsia"/>
          <w:sz w:val="24"/>
          <w:szCs w:val="24"/>
        </w:rPr>
        <w:t>号）第四条的规定，鉴证确认税收金额××元，鉴证确认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8"/>
        <w:ind w:firstLine="31680"/>
      </w:pPr>
      <w:r w:rsidRPr="00C140A3">
        <w:rPr>
          <w:rFonts w:hint="eastAsia"/>
        </w:rPr>
        <w:t>③职工教育经费支出的鉴证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被鉴证单位××年度的职工教育经费支出</w:t>
      </w:r>
      <w:r>
        <w:rPr>
          <w:rFonts w:ascii="宋体" w:hAnsi="宋体" w:hint="eastAsia"/>
          <w:sz w:val="24"/>
          <w:szCs w:val="24"/>
        </w:rPr>
        <w:t>账载金额</w:t>
      </w:r>
      <w:r w:rsidRPr="00C140A3">
        <w:rPr>
          <w:rFonts w:ascii="宋体" w:hAnsi="宋体" w:hint="eastAsia"/>
          <w:sz w:val="24"/>
          <w:szCs w:val="24"/>
        </w:rPr>
        <w:t>××元，根据《中华人民共和国企业所得税法实施条例》（中华人民共和国国务院令第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号）第四十二条、《关于企业所得税若干税务事项衔接问题的通知》（国税函</w:t>
      </w:r>
      <w:r w:rsidRPr="00C140A3">
        <w:rPr>
          <w:rFonts w:ascii="宋体" w:hAnsi="宋体"/>
          <w:sz w:val="24"/>
          <w:szCs w:val="24"/>
        </w:rPr>
        <w:t>[2009]98</w:t>
      </w:r>
      <w:r w:rsidRPr="00C140A3">
        <w:rPr>
          <w:rFonts w:ascii="宋体" w:hAnsi="宋体" w:hint="eastAsia"/>
          <w:sz w:val="24"/>
          <w:szCs w:val="24"/>
        </w:rPr>
        <w:t>号）第五条、《关于企业所得税执行中若干税务处理问题的通知》（国税函</w:t>
      </w:r>
      <w:r w:rsidRPr="00C140A3">
        <w:rPr>
          <w:rFonts w:ascii="宋体" w:hAnsi="宋体"/>
          <w:sz w:val="24"/>
          <w:szCs w:val="24"/>
        </w:rPr>
        <w:t>[2009]202</w:t>
      </w:r>
      <w:r w:rsidRPr="00C140A3">
        <w:rPr>
          <w:rFonts w:ascii="宋体" w:hAnsi="宋体" w:hint="eastAsia"/>
          <w:sz w:val="24"/>
          <w:szCs w:val="24"/>
        </w:rPr>
        <w:t>号）第四条、《财政部</w:t>
      </w:r>
      <w:r w:rsidRPr="00C140A3">
        <w:rPr>
          <w:rFonts w:ascii="宋体" w:hAnsi="宋体"/>
          <w:sz w:val="24"/>
          <w:szCs w:val="24"/>
        </w:rPr>
        <w:t xml:space="preserve"> </w:t>
      </w:r>
      <w:r w:rsidRPr="00C140A3">
        <w:rPr>
          <w:rFonts w:ascii="宋体" w:hAnsi="宋体" w:hint="eastAsia"/>
          <w:sz w:val="24"/>
          <w:szCs w:val="24"/>
        </w:rPr>
        <w:t>国家税务总局关于中关村国家自主创新示范区技术转让企业所得税试点政策的通知》（财税</w:t>
      </w:r>
      <w:r w:rsidRPr="00C140A3">
        <w:rPr>
          <w:rFonts w:ascii="宋体" w:hAnsi="宋体"/>
          <w:sz w:val="24"/>
          <w:szCs w:val="24"/>
        </w:rPr>
        <w:t>[2013]72 </w:t>
      </w:r>
      <w:r w:rsidRPr="00C140A3">
        <w:rPr>
          <w:rFonts w:ascii="宋体" w:hAnsi="宋体" w:hint="eastAsia"/>
          <w:sz w:val="24"/>
          <w:szCs w:val="24"/>
        </w:rPr>
        <w:t>号）、《关于印发《关于企业职工教育经费意见》的通知》（财建</w:t>
      </w:r>
      <w:r w:rsidRPr="00C140A3">
        <w:rPr>
          <w:rFonts w:ascii="宋体" w:hAnsi="宋体"/>
          <w:sz w:val="24"/>
          <w:szCs w:val="24"/>
        </w:rPr>
        <w:t>[2006] 317</w:t>
      </w:r>
      <w:r w:rsidRPr="00C140A3">
        <w:rPr>
          <w:rFonts w:ascii="宋体" w:hAnsi="宋体" w:hint="eastAsia"/>
          <w:sz w:val="24"/>
          <w:szCs w:val="24"/>
        </w:rPr>
        <w:t>号）、国办函</w:t>
      </w:r>
      <w:r w:rsidRPr="00C140A3">
        <w:rPr>
          <w:rFonts w:ascii="宋体" w:hAnsi="宋体"/>
          <w:sz w:val="24"/>
          <w:szCs w:val="24"/>
        </w:rPr>
        <w:t>[[2013]33</w:t>
      </w:r>
      <w:r w:rsidRPr="00C140A3">
        <w:rPr>
          <w:rFonts w:ascii="宋体" w:hAnsi="宋体" w:hint="eastAsia"/>
          <w:sz w:val="24"/>
          <w:szCs w:val="24"/>
        </w:rPr>
        <w:t>号和国家税务总局公告</w:t>
      </w:r>
      <w:r w:rsidRPr="00C140A3">
        <w:rPr>
          <w:rFonts w:ascii="宋体" w:hAnsi="宋体"/>
          <w:sz w:val="24"/>
          <w:szCs w:val="24"/>
        </w:rPr>
        <w:t>2014</w:t>
      </w:r>
      <w:r w:rsidRPr="00C140A3">
        <w:rPr>
          <w:rFonts w:ascii="宋体" w:hAnsi="宋体" w:hint="eastAsia"/>
          <w:sz w:val="24"/>
          <w:szCs w:val="24"/>
        </w:rPr>
        <w:t>年第</w:t>
      </w:r>
      <w:r w:rsidRPr="00C140A3">
        <w:rPr>
          <w:rFonts w:ascii="宋体" w:hAnsi="宋体"/>
          <w:sz w:val="24"/>
          <w:szCs w:val="24"/>
        </w:rPr>
        <w:t>29</w:t>
      </w:r>
      <w:r w:rsidRPr="00C140A3">
        <w:rPr>
          <w:rFonts w:ascii="宋体" w:hAnsi="宋体" w:hint="eastAsia"/>
          <w:sz w:val="24"/>
          <w:szCs w:val="24"/>
        </w:rPr>
        <w:t>号等文件的规定，鉴证确认税收金额××元，鉴证确认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××元。本年度结转至以后年度扣除额××元，以前年度累计结转额××元，本年度实际扣除以前年度结转额××元，累计结转以后年度扣除额××元。</w:t>
      </w:r>
    </w:p>
    <w:p w:rsidR="00A708AF" w:rsidRPr="00C140A3" w:rsidRDefault="00A708AF" w:rsidP="00FB7F4E">
      <w:pPr>
        <w:pStyle w:val="Heading8"/>
        <w:ind w:firstLine="31680"/>
      </w:pPr>
      <w:r w:rsidRPr="00C140A3">
        <w:rPr>
          <w:rFonts w:hint="eastAsia"/>
        </w:rPr>
        <w:t>④工会经费支出的鉴证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被鉴证单位××年度的工会经费支出</w:t>
      </w:r>
      <w:r>
        <w:rPr>
          <w:rFonts w:ascii="宋体" w:hAnsi="宋体" w:hint="eastAsia"/>
          <w:sz w:val="24"/>
          <w:szCs w:val="24"/>
        </w:rPr>
        <w:t>账载金额</w:t>
      </w:r>
      <w:r w:rsidRPr="00C140A3">
        <w:rPr>
          <w:rFonts w:ascii="宋体" w:hAnsi="宋体" w:hint="eastAsia"/>
          <w:sz w:val="24"/>
          <w:szCs w:val="24"/>
        </w:rPr>
        <w:t>××元，根据《中华人民共和国企业所得税法实施条例》（中华人民共和国国务院令第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号）第四十一条、《国家税务总局关于工会经费企业所得税税前扣除凭据问题的公告》（国家税务总局公告</w:t>
      </w:r>
      <w:r w:rsidRPr="00C140A3">
        <w:rPr>
          <w:rFonts w:ascii="宋体" w:hAnsi="宋体"/>
          <w:sz w:val="24"/>
          <w:szCs w:val="24"/>
        </w:rPr>
        <w:t>2010</w:t>
      </w:r>
      <w:r w:rsidRPr="00C140A3">
        <w:rPr>
          <w:rFonts w:ascii="宋体" w:hAnsi="宋体" w:hint="eastAsia"/>
          <w:sz w:val="24"/>
          <w:szCs w:val="24"/>
        </w:rPr>
        <w:t>年第</w:t>
      </w:r>
      <w:r w:rsidRPr="00C140A3">
        <w:rPr>
          <w:rFonts w:ascii="宋体" w:hAnsi="宋体"/>
          <w:sz w:val="24"/>
          <w:szCs w:val="24"/>
        </w:rPr>
        <w:t>24</w:t>
      </w:r>
      <w:r w:rsidRPr="00C140A3">
        <w:rPr>
          <w:rFonts w:ascii="宋体" w:hAnsi="宋体" w:hint="eastAsia"/>
          <w:sz w:val="24"/>
          <w:szCs w:val="24"/>
        </w:rPr>
        <w:t>号）第一条及《国家税务总局关于税务机关代收工会经费企业所得税税前扣除凭据问题的公告》（国家税务总局公告</w:t>
      </w:r>
      <w:r w:rsidRPr="00C140A3">
        <w:rPr>
          <w:rFonts w:ascii="宋体" w:hAnsi="宋体"/>
          <w:sz w:val="24"/>
          <w:szCs w:val="24"/>
        </w:rPr>
        <w:t>2011</w:t>
      </w:r>
      <w:r w:rsidRPr="00C140A3">
        <w:rPr>
          <w:rFonts w:ascii="宋体" w:hAnsi="宋体" w:hint="eastAsia"/>
          <w:sz w:val="24"/>
          <w:szCs w:val="24"/>
        </w:rPr>
        <w:t>年第</w:t>
      </w:r>
      <w:r w:rsidRPr="00C140A3">
        <w:rPr>
          <w:rFonts w:ascii="宋体" w:hAnsi="宋体"/>
          <w:sz w:val="24"/>
          <w:szCs w:val="24"/>
        </w:rPr>
        <w:t>30</w:t>
      </w:r>
      <w:r w:rsidRPr="00C140A3">
        <w:rPr>
          <w:rFonts w:ascii="宋体" w:hAnsi="宋体" w:hint="eastAsia"/>
          <w:sz w:val="24"/>
          <w:szCs w:val="24"/>
        </w:rPr>
        <w:t>号）文件的规定，鉴证确认税收金额××元，鉴证确认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8"/>
        <w:ind w:firstLine="31680"/>
      </w:pPr>
      <w:r w:rsidRPr="00C140A3">
        <w:rPr>
          <w:rFonts w:hint="eastAsia"/>
        </w:rPr>
        <w:t>⑤住房公积金的鉴证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被鉴证单位××年度住房公积金账载金额××元，根据《中华人民共和国企业所得税法实施条例》（中华人民共和国国务院令第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号）第三十五条及《住房公积金管理条例》第十六条、第十八条、第十九条、《</w:t>
      </w:r>
      <w:hyperlink r:id="rId13" w:history="1">
        <w:r w:rsidRPr="00C140A3">
          <w:rPr>
            <w:rFonts w:ascii="宋体" w:hAnsi="宋体" w:hint="eastAsia"/>
            <w:sz w:val="24"/>
            <w:szCs w:val="24"/>
          </w:rPr>
          <w:t>关于确定</w:t>
        </w:r>
        <w:r w:rsidRPr="00C140A3">
          <w:rPr>
            <w:rFonts w:ascii="宋体" w:hAnsi="宋体"/>
            <w:sz w:val="24"/>
            <w:szCs w:val="24"/>
          </w:rPr>
          <w:t>2013</w:t>
        </w:r>
        <w:r w:rsidRPr="00C140A3">
          <w:rPr>
            <w:rFonts w:ascii="宋体" w:hAnsi="宋体" w:hint="eastAsia"/>
            <w:sz w:val="24"/>
            <w:szCs w:val="24"/>
          </w:rPr>
          <w:t>住房公积金年度月缴存额上限的通知</w:t>
        </w:r>
      </w:hyperlink>
      <w:r w:rsidRPr="00C140A3">
        <w:rPr>
          <w:rFonts w:ascii="宋体" w:hAnsi="宋体" w:hint="eastAsia"/>
          <w:sz w:val="24"/>
          <w:szCs w:val="24"/>
        </w:rPr>
        <w:t>》（京房公积金发</w:t>
      </w:r>
      <w:r w:rsidRPr="00C140A3">
        <w:rPr>
          <w:rFonts w:ascii="宋体" w:hAnsi="宋体"/>
          <w:sz w:val="24"/>
          <w:szCs w:val="24"/>
        </w:rPr>
        <w:t>[2013]19</w:t>
      </w:r>
      <w:r w:rsidRPr="00C140A3">
        <w:rPr>
          <w:rFonts w:ascii="宋体" w:hAnsi="宋体" w:hint="eastAsia"/>
          <w:sz w:val="24"/>
          <w:szCs w:val="24"/>
        </w:rPr>
        <w:t>号）文件的规定，鉴证确认税收金额××元，鉴证确认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8"/>
        <w:ind w:firstLine="31680"/>
      </w:pPr>
      <w:r w:rsidRPr="00C140A3">
        <w:rPr>
          <w:rFonts w:hint="eastAsia"/>
        </w:rPr>
        <w:t>⑥各类基本社会保障性缴款的鉴证</w:t>
      </w:r>
    </w:p>
    <w:p w:rsidR="00A708AF" w:rsidRDefault="00A708AF" w:rsidP="00FB7F4E">
      <w:pPr>
        <w:spacing w:after="0"/>
        <w:ind w:firstLine="31680"/>
        <w:rPr>
          <w:rFonts w:ascii="宋体"/>
          <w:sz w:val="24"/>
          <w:szCs w:val="24"/>
        </w:rPr>
      </w:pPr>
      <w:r w:rsidRPr="00C140A3">
        <w:rPr>
          <w:rFonts w:ascii="宋体" w:hAnsi="宋体" w:hint="eastAsia"/>
          <w:sz w:val="24"/>
          <w:szCs w:val="24"/>
        </w:rPr>
        <w:t>被鉴证单位××年度各类基本社会保障性缴款账载金额××元，根据《中华人民共和国企业所得税法实施条例》（中华人民共和国国务院令第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号）第三十五条的规定，鉴证确认税收金额××元，鉴证确认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8"/>
        <w:ind w:firstLine="31680"/>
      </w:pPr>
      <w:r w:rsidRPr="00C140A3">
        <w:rPr>
          <w:rFonts w:hint="eastAsia"/>
        </w:rPr>
        <w:t>⑦补充养老保险、补充医疗保险的鉴证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被鉴证单位××年度补充养老保险、补充医疗保险账载金额××元，根据《中华人民共和国企业所得税法实施条例》（中华人民共和国国务院令第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号）第三十五条及《财政部</w:t>
      </w:r>
      <w:r w:rsidRPr="00C140A3">
        <w:rPr>
          <w:rFonts w:ascii="宋体" w:hAnsi="宋体"/>
          <w:sz w:val="24"/>
          <w:szCs w:val="24"/>
        </w:rPr>
        <w:t xml:space="preserve"> </w:t>
      </w:r>
      <w:r w:rsidRPr="00C140A3">
        <w:rPr>
          <w:rFonts w:ascii="宋体" w:hAnsi="宋体" w:hint="eastAsia"/>
          <w:sz w:val="24"/>
          <w:szCs w:val="24"/>
        </w:rPr>
        <w:t>国家税务总局关于补充养老保险费补充医疗保险费有关企业所得税政策问题的通知》（财税</w:t>
      </w:r>
      <w:r w:rsidRPr="00C140A3">
        <w:rPr>
          <w:rFonts w:ascii="宋体" w:hAnsi="宋体"/>
          <w:sz w:val="24"/>
          <w:szCs w:val="24"/>
        </w:rPr>
        <w:t>[2009]27</w:t>
      </w:r>
      <w:r w:rsidRPr="00C140A3">
        <w:rPr>
          <w:rFonts w:ascii="宋体" w:hAnsi="宋体" w:hint="eastAsia"/>
          <w:sz w:val="24"/>
          <w:szCs w:val="24"/>
        </w:rPr>
        <w:t>号）文件的规定，鉴证确认税收金额××元，鉴证确认</w:t>
      </w:r>
      <w:r>
        <w:rPr>
          <w:rFonts w:ascii="宋体" w:hAnsi="宋体" w:hint="eastAsia"/>
          <w:sz w:val="24"/>
          <w:szCs w:val="24"/>
        </w:rPr>
        <w:t>纳税调整增加</w:t>
      </w:r>
      <w:r w:rsidRPr="00C140A3">
        <w:rPr>
          <w:rFonts w:ascii="宋体" w:hAnsi="宋体" w:hint="eastAsia"/>
          <w:sz w:val="24"/>
          <w:szCs w:val="24"/>
        </w:rPr>
        <w:t>××元。具体数据如下：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①补充养老保险账载金额××元，税收金额××元，</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②补充医疗保险账载金额××元，税收金额××元，</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3</w:t>
      </w:r>
      <w:r w:rsidRPr="00C140A3">
        <w:rPr>
          <w:rFonts w:hint="eastAsia"/>
        </w:rPr>
        <w:t>）业务招待费支出</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被鉴证单位××年度的业务招待费账载金额××元，实际发生额</w:t>
      </w:r>
      <w:r w:rsidRPr="00C140A3">
        <w:rPr>
          <w:rFonts w:ascii="宋体" w:hAnsi="宋体"/>
          <w:sz w:val="24"/>
          <w:szCs w:val="24"/>
        </w:rPr>
        <w:t>60%</w:t>
      </w:r>
      <w:r w:rsidRPr="00C140A3">
        <w:rPr>
          <w:rFonts w:ascii="宋体" w:hAnsi="宋体" w:hint="eastAsia"/>
          <w:sz w:val="24"/>
          <w:szCs w:val="24"/>
        </w:rPr>
        <w:t>的金额××元。根据《中华人民共和国企业所得税法实施条例》（中华人民共和国国务院令第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号）第四十三条、《关于企业所得税执行中若干税务处理问题的通知》（国税函</w:t>
      </w:r>
      <w:r w:rsidRPr="00C140A3">
        <w:rPr>
          <w:rFonts w:ascii="宋体" w:hAnsi="宋体"/>
          <w:sz w:val="24"/>
          <w:szCs w:val="24"/>
        </w:rPr>
        <w:t>[2009]202</w:t>
      </w:r>
      <w:r w:rsidRPr="00C140A3">
        <w:rPr>
          <w:rFonts w:ascii="宋体" w:hAnsi="宋体" w:hint="eastAsia"/>
          <w:sz w:val="24"/>
          <w:szCs w:val="24"/>
        </w:rPr>
        <w:t>号）第一条、《国家税务总局关于贯彻落实企业所得税法若干税收问题的通知》（国税函</w:t>
      </w:r>
      <w:r w:rsidRPr="00C140A3">
        <w:rPr>
          <w:rFonts w:ascii="宋体" w:hAnsi="宋体"/>
          <w:sz w:val="24"/>
          <w:szCs w:val="24"/>
        </w:rPr>
        <w:t>[2010]79</w:t>
      </w:r>
      <w:r w:rsidRPr="00C140A3">
        <w:rPr>
          <w:rFonts w:ascii="宋体" w:hAnsi="宋体" w:hint="eastAsia"/>
          <w:sz w:val="24"/>
          <w:szCs w:val="24"/>
        </w:rPr>
        <w:t>号）第八条文件的规定，按本期鉴证后销售（营业）收入××元的</w:t>
      </w:r>
      <w:r w:rsidRPr="00C140A3">
        <w:rPr>
          <w:rFonts w:ascii="宋体" w:hAnsi="宋体"/>
          <w:sz w:val="24"/>
          <w:szCs w:val="24"/>
        </w:rPr>
        <w:t>5</w:t>
      </w:r>
      <w:r w:rsidRPr="00C140A3">
        <w:rPr>
          <w:rFonts w:ascii="宋体" w:hAnsi="宋体" w:hint="eastAsia"/>
          <w:sz w:val="24"/>
          <w:szCs w:val="24"/>
        </w:rPr>
        <w:t>‰计算的扣除限额××元，鉴证确认税收金额××元，鉴证确认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4</w:t>
      </w:r>
      <w:r w:rsidRPr="00C140A3">
        <w:rPr>
          <w:rFonts w:hint="eastAsia"/>
        </w:rPr>
        <w:t>）广告费和业务宣传费支出</w:t>
      </w:r>
    </w:p>
    <w:p w:rsidR="00A708AF" w:rsidRPr="00C140A3" w:rsidRDefault="00A708AF" w:rsidP="00FB7F4E">
      <w:pPr>
        <w:spacing w:after="0"/>
        <w:ind w:firstLine="31680"/>
        <w:rPr>
          <w:rFonts w:ascii="宋体"/>
          <w:sz w:val="24"/>
          <w:szCs w:val="24"/>
        </w:rPr>
      </w:pPr>
      <w:r w:rsidRPr="00A0237F">
        <w:rPr>
          <w:rFonts w:ascii="宋体" w:hAnsi="宋体" w:hint="eastAsia"/>
          <w:sz w:val="24"/>
          <w:szCs w:val="24"/>
        </w:rPr>
        <w:t>被鉴证单位××年度税前实际列支广告费和业务宣传费××元，根据《中华人民共和国企业所得税法实施条例》</w:t>
      </w:r>
      <w:r w:rsidRPr="00A0237F">
        <w:rPr>
          <w:rFonts w:ascii="宋体" w:hAnsi="宋体"/>
          <w:sz w:val="24"/>
          <w:szCs w:val="24"/>
        </w:rPr>
        <w:t>(</w:t>
      </w:r>
      <w:r w:rsidRPr="00A0237F">
        <w:rPr>
          <w:rFonts w:ascii="宋体" w:hAnsi="宋体" w:hint="eastAsia"/>
          <w:sz w:val="24"/>
          <w:szCs w:val="24"/>
        </w:rPr>
        <w:t>国务院令第</w:t>
      </w:r>
      <w:r w:rsidRPr="00A0237F">
        <w:rPr>
          <w:rFonts w:ascii="宋体" w:hAnsi="宋体"/>
          <w:sz w:val="24"/>
          <w:szCs w:val="24"/>
        </w:rPr>
        <w:t>512</w:t>
      </w:r>
      <w:r w:rsidRPr="00A0237F">
        <w:rPr>
          <w:rFonts w:ascii="宋体" w:hAnsi="宋体" w:hint="eastAsia"/>
          <w:sz w:val="24"/>
          <w:szCs w:val="24"/>
        </w:rPr>
        <w:t>号</w:t>
      </w:r>
      <w:r w:rsidRPr="00A0237F">
        <w:rPr>
          <w:rFonts w:ascii="宋体" w:hAnsi="宋体"/>
          <w:sz w:val="24"/>
          <w:szCs w:val="24"/>
        </w:rPr>
        <w:t>)</w:t>
      </w:r>
      <w:r w:rsidRPr="00A0237F">
        <w:rPr>
          <w:rFonts w:ascii="宋体" w:hAnsi="宋体" w:hint="eastAsia"/>
          <w:sz w:val="24"/>
          <w:szCs w:val="24"/>
        </w:rPr>
        <w:t>第四十四条、《国家税务总局关于企业所得税若干税务事项衔接问题的通知》（国税函</w:t>
      </w:r>
      <w:r w:rsidRPr="00A0237F">
        <w:rPr>
          <w:rFonts w:ascii="宋体" w:hAnsi="宋体"/>
          <w:sz w:val="24"/>
          <w:szCs w:val="24"/>
        </w:rPr>
        <w:t>[2009]98</w:t>
      </w:r>
      <w:r w:rsidRPr="00A0237F">
        <w:rPr>
          <w:rFonts w:ascii="宋体" w:hAnsi="宋体" w:hint="eastAsia"/>
          <w:sz w:val="24"/>
          <w:szCs w:val="24"/>
        </w:rPr>
        <w:t>号）第七条及《关于广告费和业务宣传费支出税前扣除政策的通知》（财税</w:t>
      </w:r>
      <w:r w:rsidRPr="00A0237F">
        <w:rPr>
          <w:rFonts w:ascii="宋体" w:hAnsi="宋体"/>
          <w:sz w:val="24"/>
          <w:szCs w:val="24"/>
        </w:rPr>
        <w:t>[2012]48</w:t>
      </w:r>
      <w:r w:rsidRPr="00A0237F">
        <w:rPr>
          <w:rFonts w:ascii="宋体" w:hAnsi="宋体" w:hint="eastAsia"/>
          <w:sz w:val="24"/>
          <w:szCs w:val="24"/>
        </w:rPr>
        <w:t>号）文件的规定，本年符合条件广告费和业务宣传费支出××元（实际列支广告费和业务宣传费××元</w:t>
      </w:r>
      <w:r w:rsidRPr="00A0237F">
        <w:rPr>
          <w:rFonts w:ascii="宋体" w:hAnsi="宋体"/>
          <w:sz w:val="24"/>
          <w:szCs w:val="24"/>
        </w:rPr>
        <w:t>-</w:t>
      </w:r>
      <w:r w:rsidRPr="00A0237F">
        <w:rPr>
          <w:rFonts w:ascii="宋体" w:hAnsi="宋体" w:hint="eastAsia"/>
          <w:sz w:val="24"/>
        </w:rPr>
        <w:t>不允许扣除的广告费和业务宣传费支出</w:t>
      </w:r>
      <w:r w:rsidRPr="00A0237F">
        <w:rPr>
          <w:rFonts w:ascii="宋体" w:hAnsi="宋体" w:hint="eastAsia"/>
          <w:sz w:val="24"/>
          <w:szCs w:val="24"/>
        </w:rPr>
        <w:t>××元</w:t>
      </w:r>
      <w:r w:rsidRPr="00A0237F">
        <w:rPr>
          <w:rFonts w:ascii="宋体" w:hAnsi="宋体" w:hint="eastAsia"/>
          <w:sz w:val="24"/>
        </w:rPr>
        <w:t>）</w:t>
      </w:r>
      <w:r w:rsidRPr="00A0237F">
        <w:rPr>
          <w:rFonts w:ascii="宋体" w:hAnsi="宋体" w:hint="eastAsia"/>
          <w:sz w:val="24"/>
          <w:szCs w:val="24"/>
        </w:rPr>
        <w:t>，本年</w:t>
      </w:r>
      <w:r w:rsidRPr="00A0237F">
        <w:rPr>
          <w:rFonts w:ascii="宋体" w:hAnsi="宋体" w:hint="eastAsia"/>
          <w:sz w:val="24"/>
        </w:rPr>
        <w:t>计算的广告费和业务宣传费扣除限额</w:t>
      </w:r>
      <w:r w:rsidRPr="00A0237F">
        <w:rPr>
          <w:rFonts w:ascii="宋体" w:hAnsi="宋体" w:hint="eastAsia"/>
          <w:sz w:val="24"/>
          <w:szCs w:val="24"/>
        </w:rPr>
        <w:t>（销售</w:t>
      </w:r>
      <w:r w:rsidRPr="00A0237F">
        <w:rPr>
          <w:rFonts w:ascii="宋体" w:hAnsi="宋体"/>
          <w:sz w:val="24"/>
          <w:szCs w:val="24"/>
        </w:rPr>
        <w:t>&lt;</w:t>
      </w:r>
      <w:r w:rsidRPr="00A0237F">
        <w:rPr>
          <w:rFonts w:ascii="宋体" w:hAnsi="宋体" w:hint="eastAsia"/>
          <w:sz w:val="24"/>
          <w:szCs w:val="24"/>
        </w:rPr>
        <w:t>营业</w:t>
      </w:r>
      <w:r w:rsidRPr="00A0237F">
        <w:rPr>
          <w:rFonts w:ascii="宋体" w:hAnsi="宋体"/>
          <w:sz w:val="24"/>
          <w:szCs w:val="24"/>
        </w:rPr>
        <w:t>&gt;</w:t>
      </w:r>
      <w:r w:rsidRPr="00A0237F">
        <w:rPr>
          <w:rFonts w:ascii="宋体" w:hAnsi="宋体" w:hint="eastAsia"/>
          <w:sz w:val="24"/>
          <w:szCs w:val="24"/>
        </w:rPr>
        <w:t>收入××元×税收规定的扣除率××</w:t>
      </w:r>
      <w:r w:rsidRPr="00A0237F">
        <w:rPr>
          <w:rFonts w:ascii="宋体" w:hAnsi="宋体"/>
          <w:sz w:val="24"/>
          <w:szCs w:val="24"/>
        </w:rPr>
        <w:t>%</w:t>
      </w:r>
      <w:r w:rsidRPr="00A0237F">
        <w:rPr>
          <w:rFonts w:ascii="宋体" w:hAnsi="宋体" w:hint="eastAsia"/>
          <w:sz w:val="24"/>
          <w:szCs w:val="24"/>
        </w:rPr>
        <w:t>），鉴证确认税收金额××元，以前年度累计结转扣除额××元，本年扣除的以前年度结转额××元，</w:t>
      </w:r>
      <w:r w:rsidRPr="00A0237F">
        <w:rPr>
          <w:rFonts w:ascii="宋体" w:hAnsi="宋体" w:hint="eastAsia"/>
          <w:sz w:val="24"/>
        </w:rPr>
        <w:t>按照分摊协议归集至其他关联方的广告费和业务宣传费</w:t>
      </w:r>
      <w:r w:rsidRPr="00A0237F">
        <w:rPr>
          <w:rFonts w:ascii="宋体" w:hAnsi="宋体" w:hint="eastAsia"/>
          <w:sz w:val="24"/>
          <w:szCs w:val="24"/>
        </w:rPr>
        <w:t>××元</w:t>
      </w:r>
      <w:r w:rsidRPr="00A0237F">
        <w:rPr>
          <w:rFonts w:ascii="宋体" w:hAnsi="宋体" w:hint="eastAsia"/>
          <w:sz w:val="24"/>
        </w:rPr>
        <w:t>，按照分摊协议从其他关联方归集至本企业的广告费和业务宣传费</w:t>
      </w:r>
      <w:r w:rsidRPr="00A0237F">
        <w:rPr>
          <w:rFonts w:ascii="宋体" w:hAnsi="宋体" w:hint="eastAsia"/>
          <w:sz w:val="24"/>
          <w:szCs w:val="24"/>
        </w:rPr>
        <w:t>××元，鉴证确认</w:t>
      </w:r>
      <w:r>
        <w:rPr>
          <w:rFonts w:ascii="宋体" w:hAnsi="宋体" w:hint="eastAsia"/>
          <w:sz w:val="24"/>
          <w:szCs w:val="24"/>
        </w:rPr>
        <w:t>纳税调整增加</w:t>
      </w:r>
      <w:r w:rsidRPr="00A0237F">
        <w:rPr>
          <w:rFonts w:ascii="宋体" w:hAnsi="宋体" w:hint="eastAsia"/>
          <w:sz w:val="24"/>
          <w:szCs w:val="24"/>
        </w:rPr>
        <w:t>××元，或鉴证确认</w:t>
      </w:r>
      <w:r>
        <w:rPr>
          <w:rFonts w:ascii="宋体" w:hAnsi="宋体" w:hint="eastAsia"/>
          <w:sz w:val="24"/>
          <w:szCs w:val="24"/>
        </w:rPr>
        <w:t>纳税调整减少</w:t>
      </w:r>
      <w:r w:rsidRPr="00A0237F">
        <w:rPr>
          <w:rFonts w:ascii="宋体" w:hAnsi="宋体" w:hint="eastAsia"/>
          <w:sz w:val="24"/>
          <w:szCs w:val="24"/>
        </w:rPr>
        <w:t>××元，累计结转以后年度扣除额××元。</w:t>
      </w:r>
    </w:p>
    <w:p w:rsidR="00A708AF" w:rsidRPr="00C140A3" w:rsidRDefault="00A708AF" w:rsidP="00FB7F4E">
      <w:pPr>
        <w:pStyle w:val="Heading7"/>
        <w:ind w:firstLine="31680"/>
      </w:pPr>
      <w:r w:rsidRPr="00C140A3">
        <w:rPr>
          <w:rFonts w:hint="eastAsia"/>
        </w:rPr>
        <w:t>（</w:t>
      </w:r>
      <w:r w:rsidRPr="00C140A3">
        <w:t>5</w:t>
      </w:r>
      <w:r w:rsidRPr="00C140A3">
        <w:rPr>
          <w:rFonts w:hint="eastAsia"/>
        </w:rPr>
        <w:t>）捐赠支出</w:t>
      </w:r>
    </w:p>
    <w:p w:rsidR="00A708AF" w:rsidRPr="00C140A3" w:rsidRDefault="00A708AF" w:rsidP="00FB7F4E">
      <w:pPr>
        <w:spacing w:after="0"/>
        <w:ind w:firstLine="31680"/>
        <w:rPr>
          <w:rFonts w:ascii="宋体"/>
          <w:sz w:val="24"/>
          <w:szCs w:val="24"/>
        </w:rPr>
      </w:pPr>
      <w:r w:rsidRPr="00A0237F">
        <w:rPr>
          <w:rFonts w:ascii="宋体" w:hAnsi="宋体" w:hint="eastAsia"/>
          <w:sz w:val="24"/>
          <w:szCs w:val="24"/>
        </w:rPr>
        <w:t>被鉴证单位××年度发生捐赠支出行为，根据记录捐赠支出的各有关账户的合计金额，鉴证确认账载金额××元，其中：</w:t>
      </w:r>
      <w:r w:rsidRPr="00A0237F">
        <w:rPr>
          <w:rFonts w:ascii="宋体" w:hAnsi="宋体" w:hint="eastAsia"/>
          <w:sz w:val="24"/>
        </w:rPr>
        <w:t>公益性捐赠</w:t>
      </w:r>
      <w:r w:rsidRPr="00A0237F">
        <w:rPr>
          <w:rFonts w:ascii="宋体" w:hAnsi="宋体" w:hint="eastAsia"/>
          <w:sz w:val="24"/>
          <w:szCs w:val="24"/>
        </w:rPr>
        <w:t>账载金额××元，非</w:t>
      </w:r>
      <w:r w:rsidRPr="00A0237F">
        <w:rPr>
          <w:rFonts w:ascii="宋体" w:hAnsi="宋体" w:hint="eastAsia"/>
          <w:sz w:val="24"/>
        </w:rPr>
        <w:t>公益性捐赠</w:t>
      </w:r>
      <w:r w:rsidRPr="00A0237F">
        <w:rPr>
          <w:rFonts w:ascii="宋体" w:hAnsi="宋体" w:hint="eastAsia"/>
          <w:sz w:val="24"/>
          <w:szCs w:val="24"/>
        </w:rPr>
        <w:t>账载金额××元。根据《中华人民共和国企业所得税法》（中华人民共和国主席令第</w:t>
      </w:r>
      <w:r w:rsidRPr="00A0237F">
        <w:rPr>
          <w:rFonts w:ascii="宋体" w:hAnsi="宋体"/>
          <w:sz w:val="24"/>
          <w:szCs w:val="24"/>
        </w:rPr>
        <w:t>63</w:t>
      </w:r>
      <w:r w:rsidRPr="00A0237F">
        <w:rPr>
          <w:rFonts w:ascii="宋体" w:hAnsi="宋体" w:hint="eastAsia"/>
          <w:sz w:val="24"/>
          <w:szCs w:val="24"/>
        </w:rPr>
        <w:t>号）第九条及《中华人民共和国企业所得税法实施条例》（中华人民共和国国务院令第</w:t>
      </w:r>
      <w:r w:rsidRPr="00A0237F">
        <w:rPr>
          <w:rFonts w:ascii="宋体" w:hAnsi="宋体"/>
          <w:sz w:val="24"/>
          <w:szCs w:val="24"/>
        </w:rPr>
        <w:t>512</w:t>
      </w:r>
      <w:r w:rsidRPr="00A0237F">
        <w:rPr>
          <w:rFonts w:ascii="宋体" w:hAnsi="宋体" w:hint="eastAsia"/>
          <w:sz w:val="24"/>
          <w:szCs w:val="24"/>
        </w:rPr>
        <w:t>号）第五十二条文件的规定，鉴证确认税收金额××元，鉴证确认</w:t>
      </w:r>
      <w:r>
        <w:rPr>
          <w:rFonts w:ascii="宋体" w:hAnsi="宋体" w:hint="eastAsia"/>
          <w:sz w:val="24"/>
          <w:szCs w:val="24"/>
        </w:rPr>
        <w:t>纳税调整增加</w:t>
      </w:r>
      <w:r w:rsidRPr="00A0237F">
        <w:rPr>
          <w:rFonts w:ascii="宋体" w:hAnsi="宋体" w:hint="eastAsia"/>
          <w:sz w:val="24"/>
          <w:szCs w:val="24"/>
        </w:rPr>
        <w:t>××元，其中：</w:t>
      </w:r>
      <w:r w:rsidRPr="00A0237F">
        <w:rPr>
          <w:rFonts w:ascii="宋体" w:hAnsi="宋体" w:hint="eastAsia"/>
          <w:sz w:val="24"/>
        </w:rPr>
        <w:t>公益性捐赠</w:t>
      </w:r>
      <w:r>
        <w:rPr>
          <w:rFonts w:ascii="宋体" w:hAnsi="宋体" w:hint="eastAsia"/>
          <w:sz w:val="24"/>
          <w:szCs w:val="24"/>
        </w:rPr>
        <w:t>纳税调整增加</w:t>
      </w:r>
      <w:r w:rsidRPr="00A0237F">
        <w:rPr>
          <w:rFonts w:ascii="宋体" w:hAnsi="宋体" w:hint="eastAsia"/>
          <w:sz w:val="24"/>
          <w:szCs w:val="24"/>
        </w:rPr>
        <w:t>××元（以纳税申报表主表利润总额××元乘以</w:t>
      </w:r>
      <w:r w:rsidRPr="00A0237F">
        <w:rPr>
          <w:rFonts w:ascii="宋体" w:hAnsi="宋体"/>
          <w:sz w:val="24"/>
          <w:szCs w:val="24"/>
        </w:rPr>
        <w:t>12%</w:t>
      </w:r>
      <w:r w:rsidRPr="00A0237F">
        <w:rPr>
          <w:rFonts w:ascii="宋体" w:hAnsi="宋体" w:hint="eastAsia"/>
          <w:sz w:val="24"/>
          <w:szCs w:val="24"/>
        </w:rPr>
        <w:t>的数额），非</w:t>
      </w:r>
      <w:r w:rsidRPr="00A0237F">
        <w:rPr>
          <w:rFonts w:ascii="宋体" w:hAnsi="宋体" w:hint="eastAsia"/>
          <w:sz w:val="24"/>
        </w:rPr>
        <w:t>公益性捐赠</w:t>
      </w:r>
      <w:r>
        <w:rPr>
          <w:rFonts w:ascii="宋体" w:hAnsi="宋体" w:hint="eastAsia"/>
          <w:sz w:val="24"/>
          <w:szCs w:val="24"/>
        </w:rPr>
        <w:t>纳税调整增加</w:t>
      </w:r>
      <w:r w:rsidRPr="00A0237F">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6</w:t>
      </w:r>
      <w:r w:rsidRPr="00C140A3">
        <w:rPr>
          <w:rFonts w:hint="eastAsia"/>
        </w:rPr>
        <w:t>）利息支出</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w:t>
      </w:r>
      <w:r w:rsidRPr="00A0237F">
        <w:rPr>
          <w:rFonts w:ascii="宋体" w:hAnsi="宋体" w:hint="eastAsia"/>
          <w:sz w:val="24"/>
          <w:szCs w:val="24"/>
        </w:rPr>
        <w:t>年度</w:t>
      </w:r>
      <w:r w:rsidRPr="00A0237F">
        <w:rPr>
          <w:rFonts w:ascii="宋体" w:hAnsi="宋体" w:hint="eastAsia"/>
          <w:bCs/>
          <w:sz w:val="24"/>
          <w:szCs w:val="24"/>
        </w:rPr>
        <w:t>向非金融企业</w:t>
      </w:r>
      <w:r w:rsidRPr="00A0237F">
        <w:rPr>
          <w:rFonts w:ascii="宋体" w:hAnsi="宋体" w:hint="eastAsia"/>
          <w:sz w:val="24"/>
          <w:szCs w:val="24"/>
        </w:rPr>
        <w:t>利息支</w:t>
      </w:r>
      <w:r w:rsidRPr="00C140A3">
        <w:rPr>
          <w:rFonts w:ascii="宋体" w:hAnsi="宋体" w:hint="eastAsia"/>
          <w:sz w:val="24"/>
          <w:szCs w:val="24"/>
        </w:rPr>
        <w:t>出账载金额××元，根据《中华人民共和国企业所得税法实施条例》（中华人民共和国国务院令第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号）第三十八条、《国家税务总局关于企业投资者投资未到位而发生的利息支出企业所得税前扣除问题的批复》（国税函</w:t>
      </w:r>
      <w:r w:rsidRPr="00C140A3">
        <w:rPr>
          <w:rFonts w:ascii="宋体" w:hAnsi="宋体"/>
          <w:sz w:val="24"/>
          <w:szCs w:val="24"/>
        </w:rPr>
        <w:t>[2009]312</w:t>
      </w:r>
      <w:r w:rsidRPr="00C140A3">
        <w:rPr>
          <w:rFonts w:ascii="宋体" w:hAnsi="宋体" w:hint="eastAsia"/>
          <w:sz w:val="24"/>
          <w:szCs w:val="24"/>
        </w:rPr>
        <w:t>号）、《关于企业向自然人借款的利息支出企业所得税税前扣除问题的通知》（国税函</w:t>
      </w:r>
      <w:r w:rsidRPr="00C140A3">
        <w:rPr>
          <w:rFonts w:ascii="宋体" w:hAnsi="宋体"/>
          <w:sz w:val="24"/>
          <w:szCs w:val="24"/>
        </w:rPr>
        <w:t>[2009]777</w:t>
      </w:r>
      <w:r w:rsidRPr="00C140A3">
        <w:rPr>
          <w:rFonts w:ascii="宋体" w:hAnsi="宋体" w:hint="eastAsia"/>
          <w:sz w:val="24"/>
          <w:szCs w:val="24"/>
        </w:rPr>
        <w:t>号）、《国家税务总局关于印发</w:t>
      </w:r>
      <w:r w:rsidRPr="00C140A3">
        <w:rPr>
          <w:rFonts w:ascii="宋体" w:hAnsi="宋体"/>
          <w:sz w:val="24"/>
          <w:szCs w:val="24"/>
        </w:rPr>
        <w:t>&lt;</w:t>
      </w:r>
      <w:r w:rsidRPr="00C140A3">
        <w:rPr>
          <w:rFonts w:ascii="宋体" w:hAnsi="宋体" w:hint="eastAsia"/>
          <w:sz w:val="24"/>
          <w:szCs w:val="24"/>
        </w:rPr>
        <w:t>房地产开发经营业务企业所得税处理办法</w:t>
      </w:r>
      <w:r w:rsidRPr="00C140A3">
        <w:rPr>
          <w:rFonts w:ascii="宋体" w:hAnsi="宋体"/>
          <w:sz w:val="24"/>
          <w:szCs w:val="24"/>
        </w:rPr>
        <w:t>&gt;</w:t>
      </w:r>
      <w:r w:rsidRPr="00C140A3">
        <w:rPr>
          <w:rFonts w:ascii="宋体" w:hAnsi="宋体" w:hint="eastAsia"/>
          <w:sz w:val="24"/>
          <w:szCs w:val="24"/>
        </w:rPr>
        <w:t>的通知》（国税发</w:t>
      </w:r>
      <w:r w:rsidRPr="00C140A3">
        <w:rPr>
          <w:rFonts w:ascii="宋体" w:hAnsi="宋体"/>
          <w:sz w:val="24"/>
          <w:szCs w:val="24"/>
        </w:rPr>
        <w:t>[2009]31</w:t>
      </w:r>
      <w:r w:rsidRPr="00C140A3">
        <w:rPr>
          <w:rFonts w:ascii="宋体" w:hAnsi="宋体" w:hint="eastAsia"/>
          <w:sz w:val="24"/>
          <w:szCs w:val="24"/>
        </w:rPr>
        <w:t>号）第二十一条及其《国家税务总局关于企业所得税若干问题的公告》（国家税务总局公告</w:t>
      </w:r>
      <w:r w:rsidRPr="00C140A3">
        <w:rPr>
          <w:rFonts w:ascii="宋体" w:hAnsi="宋体"/>
          <w:sz w:val="24"/>
          <w:szCs w:val="24"/>
        </w:rPr>
        <w:t>2011</w:t>
      </w:r>
      <w:r w:rsidRPr="00C140A3">
        <w:rPr>
          <w:rFonts w:ascii="宋体" w:hAnsi="宋体" w:hint="eastAsia"/>
          <w:sz w:val="24"/>
          <w:szCs w:val="24"/>
        </w:rPr>
        <w:t>年第</w:t>
      </w:r>
      <w:r w:rsidRPr="00C140A3">
        <w:rPr>
          <w:rFonts w:ascii="宋体" w:hAnsi="宋体"/>
          <w:sz w:val="24"/>
          <w:szCs w:val="24"/>
        </w:rPr>
        <w:t>34</w:t>
      </w:r>
      <w:r w:rsidRPr="00C140A3">
        <w:rPr>
          <w:rFonts w:ascii="宋体" w:hAnsi="宋体" w:hint="eastAsia"/>
          <w:sz w:val="24"/>
          <w:szCs w:val="24"/>
        </w:rPr>
        <w:t>号）第一条的规定，鉴证确认税收金额××元，鉴证确认</w:t>
      </w:r>
      <w:r>
        <w:rPr>
          <w:rFonts w:ascii="宋体" w:hAnsi="宋体" w:hint="eastAsia"/>
          <w:sz w:val="24"/>
          <w:szCs w:val="24"/>
        </w:rPr>
        <w:t>纳税调整增加</w:t>
      </w:r>
      <w:r w:rsidRPr="00C140A3">
        <w:rPr>
          <w:rFonts w:ascii="宋体" w:hAnsi="宋体" w:hint="eastAsia"/>
          <w:sz w:val="24"/>
          <w:szCs w:val="24"/>
        </w:rPr>
        <w:t>××元。具体数据如下：</w:t>
      </w:r>
    </w:p>
    <w:p w:rsidR="00A708AF" w:rsidRPr="00C140A3" w:rsidRDefault="00A708AF" w:rsidP="00FB7F4E">
      <w:pPr>
        <w:spacing w:after="0"/>
        <w:ind w:firstLine="31680"/>
        <w:rPr>
          <w:rFonts w:ascii="宋体"/>
          <w:sz w:val="24"/>
          <w:szCs w:val="24"/>
        </w:rPr>
      </w:pPr>
      <w:r w:rsidRPr="00C140A3">
        <w:rPr>
          <w:rFonts w:ascii="宋体" w:hAnsi="宋体" w:cs="Arial" w:hint="eastAsia"/>
          <w:sz w:val="24"/>
          <w:szCs w:val="24"/>
        </w:rPr>
        <w:t>①</w:t>
      </w:r>
      <w:r w:rsidRPr="00C140A3">
        <w:rPr>
          <w:rFonts w:ascii="宋体" w:hAnsi="宋体" w:hint="eastAsia"/>
          <w:sz w:val="24"/>
          <w:szCs w:val="24"/>
        </w:rPr>
        <w:t>向关联方</w:t>
      </w:r>
      <w:r>
        <w:rPr>
          <w:rFonts w:ascii="宋体" w:hAnsi="宋体" w:hint="eastAsia"/>
          <w:sz w:val="24"/>
          <w:szCs w:val="24"/>
        </w:rPr>
        <w:t>非金融</w:t>
      </w:r>
      <w:r w:rsidRPr="00C140A3">
        <w:rPr>
          <w:rFonts w:ascii="宋体" w:hAnsi="宋体" w:hint="eastAsia"/>
          <w:sz w:val="24"/>
          <w:szCs w:val="24"/>
        </w:rPr>
        <w:t>企业借款的利息支出账载金额××元，税收金额××元，</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cs="Arial" w:hint="eastAsia"/>
          <w:sz w:val="24"/>
          <w:szCs w:val="24"/>
        </w:rPr>
        <w:t>②</w:t>
      </w:r>
      <w:r w:rsidRPr="00C140A3">
        <w:rPr>
          <w:rFonts w:ascii="宋体" w:hAnsi="宋体" w:hint="eastAsia"/>
          <w:sz w:val="24"/>
          <w:szCs w:val="24"/>
        </w:rPr>
        <w:t>向非关联方</w:t>
      </w:r>
      <w:r>
        <w:rPr>
          <w:rFonts w:ascii="宋体" w:hAnsi="宋体" w:hint="eastAsia"/>
          <w:sz w:val="24"/>
          <w:szCs w:val="24"/>
        </w:rPr>
        <w:t>非金融</w:t>
      </w:r>
      <w:r w:rsidRPr="00C140A3">
        <w:rPr>
          <w:rFonts w:ascii="宋体" w:hAnsi="宋体" w:hint="eastAsia"/>
          <w:sz w:val="24"/>
          <w:szCs w:val="24"/>
        </w:rPr>
        <w:t>企业借款的利息支出账载金额××元，税收金额××元，</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7</w:t>
      </w:r>
      <w:r w:rsidRPr="00C140A3">
        <w:rPr>
          <w:rFonts w:hint="eastAsia"/>
        </w:rPr>
        <w:t>）罚金、罚款和被没收财物的损失</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被鉴证单位××年度罚金、罚款和被没收财物损失的账载金额××元，根据《中华人民共和国企业所得税法》（中华人民共和国主席令第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号）第十条的规定，鉴证确认不得扣除金额××元，鉴证确认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8</w:t>
      </w:r>
      <w:r w:rsidRPr="00C140A3">
        <w:rPr>
          <w:rFonts w:hint="eastAsia"/>
        </w:rPr>
        <w:t>）税收滞纳金、加收利息</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被鉴证单位××年度税收滞纳金</w:t>
      </w:r>
      <w:r w:rsidRPr="00C140A3">
        <w:rPr>
          <w:rFonts w:ascii="宋体" w:hAnsi="宋体" w:cs="Arial" w:hint="eastAsia"/>
          <w:sz w:val="24"/>
          <w:szCs w:val="24"/>
        </w:rPr>
        <w:t>、加收利息</w:t>
      </w:r>
      <w:r w:rsidRPr="00C140A3">
        <w:rPr>
          <w:rFonts w:ascii="宋体" w:hAnsi="宋体" w:hint="eastAsia"/>
          <w:sz w:val="24"/>
          <w:szCs w:val="24"/>
        </w:rPr>
        <w:t>的账载金额××元，根据《中华人民共和国企业所得税法》（中华人民共和国主席令第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号）第十条</w:t>
      </w:r>
      <w:r w:rsidRPr="00A0237F">
        <w:rPr>
          <w:rFonts w:ascii="宋体" w:hAnsi="宋体" w:hint="eastAsia"/>
          <w:sz w:val="24"/>
          <w:szCs w:val="24"/>
        </w:rPr>
        <w:t>《实施条例》一百二十一条</w:t>
      </w:r>
      <w:r w:rsidRPr="00C140A3">
        <w:rPr>
          <w:rFonts w:ascii="宋体" w:hAnsi="宋体" w:hint="eastAsia"/>
          <w:sz w:val="24"/>
          <w:szCs w:val="24"/>
        </w:rPr>
        <w:t>的规定，鉴证确认不得扣除金额××元，鉴证确认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9</w:t>
      </w:r>
      <w:r w:rsidRPr="00C140A3">
        <w:rPr>
          <w:rFonts w:hint="eastAsia"/>
        </w:rPr>
        <w:t>）赞助支出</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被鉴证单位××年度赞助支出的账载金额××元，根据《中华人民共和国企业所得税法》（中华人民共和国主席令第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号）第十条的规定，鉴证确认不得扣除金额××元，鉴证确认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10</w:t>
      </w:r>
      <w:r w:rsidRPr="00C140A3">
        <w:rPr>
          <w:rFonts w:hint="eastAsia"/>
        </w:rPr>
        <w:t>）与未实现融资收益相关在当期确认的财务费用</w:t>
      </w:r>
    </w:p>
    <w:p w:rsidR="00A708AF" w:rsidRPr="00C140A3" w:rsidRDefault="00A708AF" w:rsidP="00FB7F4E">
      <w:pPr>
        <w:spacing w:after="0"/>
        <w:ind w:firstLine="31680"/>
        <w:rPr>
          <w:rFonts w:ascii="宋体"/>
          <w:sz w:val="24"/>
          <w:szCs w:val="24"/>
        </w:rPr>
      </w:pPr>
      <w:r w:rsidRPr="00046D0E">
        <w:rPr>
          <w:rFonts w:ascii="宋体" w:hAnsi="宋体" w:hint="eastAsia"/>
          <w:sz w:val="24"/>
          <w:szCs w:val="24"/>
        </w:rPr>
        <w:t>被鉴证单位××年度发生与未实现融资收益相关在当期确认的财务费用账载金额××元，鉴证确认税收金额××元，鉴证确认纳税调整增加金额××元，或鉴证确认</w:t>
      </w:r>
      <w:r>
        <w:rPr>
          <w:rFonts w:ascii="宋体" w:hAnsi="宋体" w:hint="eastAsia"/>
          <w:sz w:val="24"/>
          <w:szCs w:val="24"/>
        </w:rPr>
        <w:t>纳税调整减少</w:t>
      </w:r>
      <w:r w:rsidRPr="00046D0E">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11</w:t>
      </w:r>
      <w:r w:rsidRPr="00C140A3">
        <w:rPr>
          <w:rFonts w:hint="eastAsia"/>
        </w:rPr>
        <w:t>）佣金和手续费支出</w:t>
      </w:r>
    </w:p>
    <w:p w:rsidR="00A708AF" w:rsidRPr="00046D0E" w:rsidRDefault="00A708AF" w:rsidP="00FB7F4E">
      <w:pPr>
        <w:ind w:firstLine="31680"/>
        <w:rPr>
          <w:rFonts w:ascii="宋体"/>
          <w:sz w:val="24"/>
          <w:szCs w:val="24"/>
        </w:rPr>
      </w:pPr>
      <w:r w:rsidRPr="00046D0E">
        <w:rPr>
          <w:rFonts w:ascii="宋体" w:hAnsi="宋体" w:hint="eastAsia"/>
          <w:sz w:val="24"/>
          <w:szCs w:val="24"/>
        </w:rPr>
        <w:t>被鉴证单位××年度发超标准的企业手续费及佣金支出，账载金额××元，根据财税（</w:t>
      </w:r>
      <w:r w:rsidRPr="00046D0E">
        <w:rPr>
          <w:rFonts w:ascii="宋体" w:hAnsi="宋体"/>
          <w:sz w:val="24"/>
          <w:szCs w:val="24"/>
        </w:rPr>
        <w:t>2009</w:t>
      </w:r>
      <w:r w:rsidRPr="00046D0E">
        <w:rPr>
          <w:rFonts w:ascii="宋体" w:hAnsi="宋体" w:hint="eastAsia"/>
          <w:sz w:val="24"/>
          <w:szCs w:val="24"/>
        </w:rPr>
        <w:t>）</w:t>
      </w:r>
      <w:r w:rsidRPr="00046D0E">
        <w:rPr>
          <w:rFonts w:ascii="宋体" w:hAnsi="宋体"/>
          <w:sz w:val="24"/>
          <w:szCs w:val="24"/>
        </w:rPr>
        <w:t>29</w:t>
      </w:r>
      <w:r w:rsidRPr="00046D0E">
        <w:rPr>
          <w:rFonts w:ascii="宋体" w:hAnsi="宋体" w:hint="eastAsia"/>
          <w:sz w:val="24"/>
          <w:szCs w:val="24"/>
        </w:rPr>
        <w:t>号、国家税务总局公告</w:t>
      </w:r>
      <w:r w:rsidRPr="00046D0E">
        <w:rPr>
          <w:rFonts w:ascii="宋体" w:hAnsi="宋体"/>
          <w:sz w:val="24"/>
          <w:szCs w:val="24"/>
        </w:rPr>
        <w:t>2012</w:t>
      </w:r>
      <w:r w:rsidRPr="00046D0E">
        <w:rPr>
          <w:rFonts w:ascii="宋体" w:hAnsi="宋体" w:hint="eastAsia"/>
          <w:sz w:val="24"/>
          <w:szCs w:val="24"/>
        </w:rPr>
        <w:t>年</w:t>
      </w:r>
      <w:r w:rsidRPr="00046D0E">
        <w:rPr>
          <w:rFonts w:ascii="宋体" w:hAnsi="宋体"/>
          <w:sz w:val="24"/>
          <w:szCs w:val="24"/>
        </w:rPr>
        <w:t>15</w:t>
      </w:r>
      <w:r w:rsidRPr="00046D0E">
        <w:rPr>
          <w:rFonts w:ascii="宋体" w:hAnsi="宋体" w:hint="eastAsia"/>
          <w:sz w:val="24"/>
          <w:szCs w:val="24"/>
        </w:rPr>
        <w:t>号公告</w:t>
      </w:r>
      <w:r w:rsidRPr="00046D0E">
        <w:rPr>
          <w:rFonts w:ascii="宋体" w:hAnsi="宋体" w:cs="Arial" w:hint="eastAsia"/>
          <w:sz w:val="24"/>
          <w:szCs w:val="24"/>
        </w:rPr>
        <w:t>的规定，</w:t>
      </w:r>
      <w:r w:rsidRPr="00046D0E">
        <w:rPr>
          <w:rFonts w:ascii="宋体" w:hAnsi="宋体" w:hint="eastAsia"/>
          <w:sz w:val="24"/>
          <w:szCs w:val="24"/>
        </w:rPr>
        <w:t>鉴证确认税收金额××元，</w:t>
      </w:r>
      <w:r>
        <w:rPr>
          <w:rFonts w:ascii="宋体" w:hAnsi="宋体" w:hint="eastAsia"/>
          <w:sz w:val="24"/>
          <w:szCs w:val="24"/>
        </w:rPr>
        <w:t>纳税调整增加</w:t>
      </w:r>
      <w:r w:rsidRPr="00046D0E">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12</w:t>
      </w:r>
      <w:r w:rsidRPr="00C140A3">
        <w:rPr>
          <w:rFonts w:hint="eastAsia"/>
        </w:rPr>
        <w:t>）不征税收入用于支出所形成的费用</w:t>
      </w:r>
    </w:p>
    <w:p w:rsidR="00A708AF" w:rsidRPr="00C140A3" w:rsidRDefault="00A708AF" w:rsidP="00FB7F4E">
      <w:pPr>
        <w:ind w:firstLine="31680"/>
        <w:rPr>
          <w:rFonts w:ascii="宋体"/>
          <w:sz w:val="24"/>
          <w:szCs w:val="24"/>
        </w:rPr>
      </w:pPr>
      <w:r w:rsidRPr="00C140A3">
        <w:rPr>
          <w:rFonts w:ascii="宋体" w:hAnsi="宋体" w:hint="eastAsia"/>
          <w:sz w:val="24"/>
          <w:szCs w:val="24"/>
        </w:rPr>
        <w:t>被鉴证单位××年度及以前年度取得</w:t>
      </w:r>
      <w:r w:rsidRPr="00C140A3">
        <w:rPr>
          <w:rFonts w:ascii="宋体" w:hAnsi="宋体" w:cs="Arial" w:hint="eastAsia"/>
          <w:sz w:val="24"/>
          <w:szCs w:val="24"/>
        </w:rPr>
        <w:t>不征税收入，本年用于支出所形成的费用</w:t>
      </w:r>
      <w:r w:rsidRPr="00C140A3">
        <w:rPr>
          <w:rFonts w:ascii="宋体" w:hAnsi="宋体" w:hint="eastAsia"/>
          <w:sz w:val="24"/>
          <w:szCs w:val="24"/>
        </w:rPr>
        <w:t>××元</w:t>
      </w:r>
      <w:r w:rsidRPr="00C140A3">
        <w:rPr>
          <w:rFonts w:ascii="宋体" w:hAnsi="宋体" w:cs="Arial" w:hint="eastAsia"/>
          <w:sz w:val="24"/>
          <w:szCs w:val="24"/>
        </w:rPr>
        <w:t>，</w:t>
      </w:r>
      <w:r w:rsidRPr="00C140A3">
        <w:rPr>
          <w:rFonts w:ascii="宋体" w:hAnsi="宋体" w:hint="eastAsia"/>
          <w:sz w:val="24"/>
          <w:szCs w:val="24"/>
        </w:rPr>
        <w:t>根据《企业所得税法》第七条、财税</w:t>
      </w:r>
      <w:r w:rsidRPr="00C140A3">
        <w:rPr>
          <w:rFonts w:ascii="宋体" w:hAnsi="宋体"/>
          <w:sz w:val="24"/>
          <w:szCs w:val="24"/>
        </w:rPr>
        <w:t>[2008]151</w:t>
      </w:r>
      <w:r w:rsidRPr="00C140A3">
        <w:rPr>
          <w:rFonts w:ascii="宋体" w:hAnsi="宋体" w:hint="eastAsia"/>
          <w:sz w:val="24"/>
          <w:szCs w:val="24"/>
        </w:rPr>
        <w:t>号、财税</w:t>
      </w:r>
      <w:r w:rsidRPr="00C140A3">
        <w:rPr>
          <w:rFonts w:ascii="宋体" w:hAnsi="宋体"/>
          <w:sz w:val="24"/>
          <w:szCs w:val="24"/>
        </w:rPr>
        <w:t>[2011]70</w:t>
      </w:r>
      <w:r w:rsidRPr="00C140A3">
        <w:rPr>
          <w:rFonts w:ascii="宋体" w:hAnsi="宋体" w:hint="eastAsia"/>
          <w:sz w:val="24"/>
          <w:szCs w:val="24"/>
        </w:rPr>
        <w:t>号</w:t>
      </w:r>
      <w:r w:rsidRPr="00C140A3">
        <w:rPr>
          <w:rFonts w:ascii="宋体" w:hAnsi="宋体" w:cs="Arial" w:hint="eastAsia"/>
          <w:sz w:val="24"/>
          <w:szCs w:val="24"/>
        </w:rPr>
        <w:t>的规定，</w:t>
      </w:r>
      <w:r w:rsidRPr="00C140A3">
        <w:rPr>
          <w:rFonts w:ascii="宋体" w:hAnsi="宋体" w:hint="eastAsia"/>
          <w:sz w:val="24"/>
          <w:szCs w:val="24"/>
        </w:rPr>
        <w:t>鉴证确认</w:t>
      </w:r>
      <w:r>
        <w:rPr>
          <w:rFonts w:ascii="宋体" w:hAnsi="宋体" w:hint="eastAsia"/>
          <w:sz w:val="24"/>
          <w:szCs w:val="24"/>
        </w:rPr>
        <w:t>纳税调整增加</w:t>
      </w:r>
      <w:r w:rsidRPr="00C140A3">
        <w:rPr>
          <w:rFonts w:ascii="宋体" w:hAnsi="宋体" w:hint="eastAsia"/>
          <w:sz w:val="24"/>
          <w:szCs w:val="24"/>
        </w:rPr>
        <w:t>××元。</w:t>
      </w:r>
      <w:r w:rsidRPr="00C140A3">
        <w:rPr>
          <w:rFonts w:ascii="宋体" w:hAnsi="宋体" w:cs="Arial" w:hint="eastAsia"/>
          <w:sz w:val="24"/>
          <w:szCs w:val="24"/>
        </w:rPr>
        <w:t>其中：</w:t>
      </w:r>
      <w:r w:rsidRPr="00C140A3">
        <w:rPr>
          <w:rFonts w:ascii="宋体" w:hAnsi="宋体" w:hint="eastAsia"/>
          <w:sz w:val="24"/>
          <w:szCs w:val="24"/>
        </w:rPr>
        <w:t>××年度及以前年度取得符合不征税收入条件的</w:t>
      </w:r>
      <w:r w:rsidRPr="00C140A3">
        <w:rPr>
          <w:rFonts w:ascii="宋体" w:hAnsi="宋体" w:cs="Arial" w:hint="eastAsia"/>
          <w:sz w:val="24"/>
          <w:szCs w:val="24"/>
        </w:rPr>
        <w:t>专项用途财政性资金，</w:t>
      </w:r>
      <w:r w:rsidRPr="00C140A3">
        <w:rPr>
          <w:rFonts w:ascii="宋体" w:hAnsi="宋体" w:cs="宋体" w:hint="eastAsia"/>
          <w:bCs/>
          <w:sz w:val="24"/>
          <w:szCs w:val="24"/>
        </w:rPr>
        <w:t>本年支出费用化金额为</w:t>
      </w:r>
      <w:r w:rsidRPr="00C140A3">
        <w:rPr>
          <w:rFonts w:ascii="宋体" w:hAnsi="宋体" w:hint="eastAsia"/>
          <w:sz w:val="24"/>
          <w:szCs w:val="24"/>
        </w:rPr>
        <w:t>××元，鉴证确认</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13</w:t>
      </w:r>
      <w:r w:rsidRPr="00C140A3">
        <w:rPr>
          <w:rFonts w:hint="eastAsia"/>
        </w:rPr>
        <w:t>）跨期扣除项目</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w:t>
      </w:r>
      <w:r w:rsidRPr="00C140A3">
        <w:rPr>
          <w:rFonts w:ascii="宋体" w:hAnsi="宋体" w:cs="Calibri" w:hint="eastAsia"/>
          <w:sz w:val="24"/>
          <w:szCs w:val="24"/>
        </w:rPr>
        <w:t>维简费、安全生产费用、预提费用、预计负债等跨期扣除项目</w:t>
      </w:r>
      <w:r w:rsidRPr="00C140A3">
        <w:rPr>
          <w:rFonts w:ascii="宋体" w:hAnsi="宋体" w:hint="eastAsia"/>
          <w:sz w:val="24"/>
          <w:szCs w:val="24"/>
        </w:rPr>
        <w:t>××元，根据国家税务总局</w:t>
      </w:r>
      <w:r w:rsidRPr="00C140A3">
        <w:rPr>
          <w:rFonts w:ascii="宋体" w:hAnsi="宋体"/>
          <w:sz w:val="24"/>
          <w:szCs w:val="24"/>
        </w:rPr>
        <w:t>2011</w:t>
      </w:r>
      <w:r w:rsidRPr="00C140A3">
        <w:rPr>
          <w:rFonts w:ascii="宋体" w:hAnsi="宋体" w:hint="eastAsia"/>
          <w:sz w:val="24"/>
          <w:szCs w:val="24"/>
        </w:rPr>
        <w:t>年第</w:t>
      </w:r>
      <w:r w:rsidRPr="00C140A3">
        <w:rPr>
          <w:rFonts w:ascii="宋体" w:hAnsi="宋体"/>
          <w:sz w:val="24"/>
          <w:szCs w:val="24"/>
        </w:rPr>
        <w:t>26</w:t>
      </w:r>
      <w:r w:rsidRPr="00C140A3">
        <w:rPr>
          <w:rFonts w:ascii="宋体" w:hAnsi="宋体" w:hint="eastAsia"/>
          <w:sz w:val="24"/>
          <w:szCs w:val="24"/>
        </w:rPr>
        <w:t>号、国家税务总局公告</w:t>
      </w:r>
      <w:r w:rsidRPr="00C140A3">
        <w:rPr>
          <w:rFonts w:ascii="宋体" w:hAnsi="宋体"/>
          <w:sz w:val="24"/>
          <w:szCs w:val="24"/>
        </w:rPr>
        <w:t>2013</w:t>
      </w:r>
      <w:r w:rsidRPr="00C140A3">
        <w:rPr>
          <w:rFonts w:ascii="宋体" w:hAnsi="宋体" w:hint="eastAsia"/>
          <w:sz w:val="24"/>
          <w:szCs w:val="24"/>
        </w:rPr>
        <w:t>年第</w:t>
      </w:r>
      <w:r w:rsidRPr="00C140A3">
        <w:rPr>
          <w:rFonts w:ascii="宋体" w:hAnsi="宋体"/>
          <w:sz w:val="24"/>
          <w:szCs w:val="24"/>
        </w:rPr>
        <w:t>67</w:t>
      </w:r>
      <w:r w:rsidRPr="00C140A3">
        <w:rPr>
          <w:rFonts w:ascii="宋体" w:hAnsi="宋体" w:hint="eastAsia"/>
          <w:sz w:val="24"/>
          <w:szCs w:val="24"/>
        </w:rPr>
        <w:t>号的规定，鉴证确认税收金额××元，鉴证确认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14</w:t>
      </w:r>
      <w:r w:rsidRPr="00C140A3">
        <w:rPr>
          <w:rFonts w:hint="eastAsia"/>
        </w:rPr>
        <w:t>）与取得收入无关的支出</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被鉴证单位××年度取得与收入无关的其他支出在××账户核算的账载金额××元，根据《中华人民共和国企业所得税法》（中华人民共和国主席令第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号）第十条的规定，鉴证确认税收金额××元，鉴证确认</w:t>
      </w:r>
      <w:r>
        <w:rPr>
          <w:rFonts w:ascii="宋体" w:hAnsi="宋体" w:hint="eastAsia"/>
          <w:sz w:val="24"/>
          <w:szCs w:val="24"/>
        </w:rPr>
        <w:t>纳税调整增加</w:t>
      </w:r>
      <w:r w:rsidRPr="00C140A3">
        <w:rPr>
          <w:rFonts w:ascii="宋体" w:hAnsi="宋体" w:hint="eastAsia"/>
          <w:sz w:val="24"/>
          <w:szCs w:val="24"/>
        </w:rPr>
        <w:t>××元。具体调整情况如下：</w:t>
      </w:r>
    </w:p>
    <w:p w:rsidR="00A708AF" w:rsidRPr="00C140A3" w:rsidRDefault="00A708AF" w:rsidP="00FB7F4E">
      <w:pPr>
        <w:spacing w:after="0"/>
        <w:ind w:firstLine="31680"/>
        <w:rPr>
          <w:rFonts w:ascii="宋体" w:hAnsi="宋体"/>
          <w:sz w:val="24"/>
          <w:szCs w:val="24"/>
        </w:rPr>
      </w:pPr>
      <w:r w:rsidRPr="00C140A3">
        <w:rPr>
          <w:rFonts w:ascii="宋体" w:hAnsi="宋体" w:hint="eastAsia"/>
          <w:sz w:val="24"/>
          <w:szCs w:val="24"/>
        </w:rPr>
        <w:t>①个人手机话费属于与收入无关的其他支出，账载金额××元，税收金额××元，</w:t>
      </w:r>
      <w:r>
        <w:rPr>
          <w:rFonts w:ascii="宋体" w:hAnsi="宋体" w:hint="eastAsia"/>
          <w:sz w:val="24"/>
          <w:szCs w:val="24"/>
        </w:rPr>
        <w:t>纳税调整增加</w:t>
      </w:r>
      <w:r w:rsidRPr="00C140A3">
        <w:rPr>
          <w:rFonts w:ascii="宋体" w:hAnsi="宋体" w:hint="eastAsia"/>
          <w:sz w:val="24"/>
          <w:szCs w:val="24"/>
        </w:rPr>
        <w:t>××元；</w:t>
      </w:r>
      <w:r w:rsidRPr="00C140A3">
        <w:rPr>
          <w:rFonts w:ascii="宋体" w:hAnsi="宋体"/>
          <w:sz w:val="24"/>
          <w:szCs w:val="24"/>
        </w:rPr>
        <w:t xml:space="preserve"> </w:t>
      </w:r>
    </w:p>
    <w:p w:rsidR="00A708AF" w:rsidRPr="00C140A3" w:rsidRDefault="00A708AF" w:rsidP="00FB7F4E">
      <w:pPr>
        <w:spacing w:after="0"/>
        <w:ind w:firstLine="31680"/>
        <w:rPr>
          <w:rFonts w:ascii="宋体" w:hAnsi="宋体"/>
          <w:sz w:val="24"/>
          <w:szCs w:val="24"/>
        </w:rPr>
      </w:pPr>
      <w:r w:rsidRPr="00C140A3">
        <w:rPr>
          <w:rFonts w:ascii="宋体" w:hAnsi="宋体" w:hint="eastAsia"/>
          <w:sz w:val="24"/>
          <w:szCs w:val="24"/>
        </w:rPr>
        <w:t>②个人车辆保险费、维修费属于与收入无关的其他支出，账载金额××元，税收金额××元，</w:t>
      </w:r>
      <w:r>
        <w:rPr>
          <w:rFonts w:ascii="宋体" w:hAnsi="宋体" w:hint="eastAsia"/>
          <w:sz w:val="24"/>
          <w:szCs w:val="24"/>
        </w:rPr>
        <w:t>纳税调整增加</w:t>
      </w:r>
      <w:r w:rsidRPr="00C140A3">
        <w:rPr>
          <w:rFonts w:ascii="宋体" w:hAnsi="宋体" w:hint="eastAsia"/>
          <w:sz w:val="24"/>
          <w:szCs w:val="24"/>
        </w:rPr>
        <w:t>××元。</w:t>
      </w:r>
      <w:r w:rsidRPr="00C140A3">
        <w:rPr>
          <w:rFonts w:ascii="宋体" w:hAnsi="宋体"/>
          <w:sz w:val="24"/>
          <w:szCs w:val="24"/>
        </w:rPr>
        <w:t xml:space="preserve"> </w:t>
      </w:r>
    </w:p>
    <w:p w:rsidR="00A708AF" w:rsidRPr="00C140A3" w:rsidRDefault="00A708AF" w:rsidP="00FB7F4E">
      <w:pPr>
        <w:pStyle w:val="Heading7"/>
        <w:ind w:firstLine="31680"/>
      </w:pPr>
      <w:r w:rsidRPr="00C140A3">
        <w:rPr>
          <w:rFonts w:hint="eastAsia"/>
        </w:rPr>
        <w:t>（</w:t>
      </w:r>
      <w:r w:rsidRPr="00C140A3">
        <w:t>15</w:t>
      </w:r>
      <w:r w:rsidRPr="00C140A3">
        <w:rPr>
          <w:rFonts w:hint="eastAsia"/>
        </w:rPr>
        <w:t>）境外所得分摊的共同支出</w:t>
      </w:r>
    </w:p>
    <w:p w:rsidR="00A708AF" w:rsidRPr="00C140A3" w:rsidRDefault="00A708AF" w:rsidP="00FB7F4E">
      <w:pPr>
        <w:ind w:firstLine="31680"/>
        <w:rPr>
          <w:rFonts w:ascii="宋体"/>
          <w:sz w:val="24"/>
          <w:szCs w:val="24"/>
        </w:rPr>
      </w:pPr>
      <w:r w:rsidRPr="00C140A3">
        <w:rPr>
          <w:rFonts w:ascii="宋体" w:hAnsi="宋体" w:hint="eastAsia"/>
          <w:sz w:val="24"/>
          <w:szCs w:val="24"/>
        </w:rPr>
        <w:t>被鉴证单位××年度境外所得分摊的共同支出，鉴证确认</w:t>
      </w:r>
      <w:r>
        <w:rPr>
          <w:rFonts w:ascii="宋体" w:hAnsi="宋体" w:hint="eastAsia"/>
          <w:sz w:val="24"/>
          <w:szCs w:val="24"/>
        </w:rPr>
        <w:t>纳税调整增加</w:t>
      </w:r>
      <w:r w:rsidRPr="00C140A3">
        <w:rPr>
          <w:rFonts w:ascii="宋体" w:hAnsi="宋体" w:hint="eastAsia"/>
          <w:sz w:val="24"/>
          <w:szCs w:val="24"/>
        </w:rPr>
        <w:t>××元。其中：境外分支机构调整分摊扣除的有关成本费用××元，境外所得对应调整的相关成本费用支出××元。</w:t>
      </w:r>
    </w:p>
    <w:p w:rsidR="00A708AF" w:rsidRPr="00C140A3" w:rsidRDefault="00A708AF" w:rsidP="00FB7F4E">
      <w:pPr>
        <w:pStyle w:val="Heading7"/>
        <w:ind w:firstLine="31680"/>
      </w:pPr>
      <w:r w:rsidRPr="00C140A3">
        <w:rPr>
          <w:rFonts w:hint="eastAsia"/>
        </w:rPr>
        <w:t>（</w:t>
      </w:r>
      <w:r w:rsidRPr="00C140A3">
        <w:t>16</w:t>
      </w:r>
      <w:r w:rsidRPr="00C140A3">
        <w:rPr>
          <w:rFonts w:hint="eastAsia"/>
        </w:rPr>
        <w:t>）其他</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被鉴证单位××年度发生其他扣除类调整项目账载金额××元，税收金额××元，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××元。具体项目如下：</w:t>
      </w:r>
    </w:p>
    <w:p w:rsidR="00A708AF" w:rsidRDefault="00A708AF" w:rsidP="00FB7F4E">
      <w:pPr>
        <w:spacing w:after="0"/>
        <w:ind w:firstLine="31680"/>
        <w:rPr>
          <w:rFonts w:ascii="宋体"/>
          <w:sz w:val="24"/>
          <w:szCs w:val="24"/>
        </w:rPr>
      </w:pPr>
      <w:r w:rsidRPr="00C140A3">
        <w:rPr>
          <w:rFonts w:ascii="宋体" w:hAnsi="宋体" w:hint="eastAsia"/>
          <w:sz w:val="24"/>
          <w:szCs w:val="24"/>
        </w:rPr>
        <w:t>①××项目，账载金额××元，税收金额××元，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Pr>
          <w:rFonts w:ascii="宋体" w:hAnsi="宋体" w:hint="eastAsia"/>
          <w:sz w:val="24"/>
          <w:szCs w:val="24"/>
        </w:rPr>
        <w:t>……</w:t>
      </w:r>
    </w:p>
    <w:p w:rsidR="00A708AF" w:rsidRPr="00C140A3" w:rsidRDefault="00A708AF" w:rsidP="00FB7F4E">
      <w:pPr>
        <w:pStyle w:val="Heading6"/>
        <w:ind w:firstLine="31680"/>
      </w:pPr>
      <w:r w:rsidRPr="00C140A3">
        <w:t>3.</w:t>
      </w:r>
      <w:r w:rsidRPr="00C140A3">
        <w:rPr>
          <w:rFonts w:hint="eastAsia"/>
        </w:rPr>
        <w:t>资产类调整项目</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经鉴证，被鉴证单位××年度资产类调整项目鉴证确认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××元。具体调整数据如下：</w:t>
      </w:r>
    </w:p>
    <w:p w:rsidR="00A708AF" w:rsidRPr="00C140A3" w:rsidRDefault="00A708AF" w:rsidP="00FB7F4E">
      <w:pPr>
        <w:pStyle w:val="Heading7"/>
        <w:ind w:firstLine="31680"/>
      </w:pPr>
      <w:r w:rsidRPr="00C140A3">
        <w:rPr>
          <w:rFonts w:hint="eastAsia"/>
        </w:rPr>
        <w:t>（</w:t>
      </w:r>
      <w:r w:rsidRPr="00C140A3">
        <w:t>1</w:t>
      </w:r>
      <w:r w:rsidRPr="00C140A3">
        <w:rPr>
          <w:rFonts w:hint="eastAsia"/>
        </w:rPr>
        <w:t>）资产折旧、摊销（填写</w:t>
      </w:r>
      <w:r w:rsidRPr="00C140A3">
        <w:t>A105080</w:t>
      </w:r>
      <w:r w:rsidRPr="00C140A3">
        <w:rPr>
          <w:rFonts w:hint="eastAsia"/>
        </w:rPr>
        <w:t>）</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经鉴证，被鉴证单位××年度资产</w:t>
      </w:r>
      <w:r w:rsidRPr="00C140A3">
        <w:rPr>
          <w:rFonts w:ascii="宋体" w:hAnsi="宋体" w:cs="Arial" w:hint="eastAsia"/>
          <w:sz w:val="24"/>
          <w:szCs w:val="24"/>
        </w:rPr>
        <w:t>折旧、摊销</w:t>
      </w:r>
      <w:r w:rsidRPr="00C140A3">
        <w:rPr>
          <w:rFonts w:ascii="宋体" w:hAnsi="宋体" w:hint="eastAsia"/>
          <w:sz w:val="24"/>
          <w:szCs w:val="24"/>
        </w:rPr>
        <w:t>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××元。具体调整数据如下：</w:t>
      </w:r>
    </w:p>
    <w:p w:rsidR="00A708AF" w:rsidRPr="00E279C8" w:rsidRDefault="00A708AF" w:rsidP="00FB7F4E">
      <w:pPr>
        <w:pStyle w:val="Heading8"/>
        <w:ind w:firstLine="31680"/>
      </w:pPr>
      <w:r w:rsidRPr="00E279C8">
        <w:rPr>
          <w:rFonts w:hint="eastAsia"/>
        </w:rPr>
        <w:t>①固定资产折旧的鉴证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被鉴证单位××年度固定资产折旧账载金额合计××元，根据《中华人民共和国企业所得税法》（中华人民共和国主席令第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号）第十一条、《中华人民共和国企业所得税法实施条例》（中华人民共和国国务院令第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号）第六十条、</w:t>
      </w:r>
      <w:r w:rsidRPr="00C140A3">
        <w:rPr>
          <w:rFonts w:ascii="宋体" w:hAnsi="宋体" w:cs="Calibri" w:hint="eastAsia"/>
          <w:sz w:val="24"/>
          <w:szCs w:val="24"/>
        </w:rPr>
        <w:t>《国家税务总局关于企业固定资产加速折旧所得税处理有关问题的通知》（国税发〔</w:t>
      </w:r>
      <w:r w:rsidRPr="00C140A3">
        <w:rPr>
          <w:rFonts w:ascii="宋体" w:hAnsi="宋体" w:cs="Calibri"/>
          <w:sz w:val="24"/>
          <w:szCs w:val="24"/>
        </w:rPr>
        <w:t>2009</w:t>
      </w:r>
      <w:r w:rsidRPr="00C140A3">
        <w:rPr>
          <w:rFonts w:ascii="宋体" w:hAnsi="宋体" w:cs="Calibri" w:hint="eastAsia"/>
          <w:sz w:val="24"/>
          <w:szCs w:val="24"/>
        </w:rPr>
        <w:t>〕</w:t>
      </w:r>
      <w:r w:rsidRPr="00C140A3">
        <w:rPr>
          <w:rFonts w:ascii="宋体" w:hAnsi="宋体" w:cs="Calibri"/>
          <w:sz w:val="24"/>
          <w:szCs w:val="24"/>
        </w:rPr>
        <w:t>81</w:t>
      </w:r>
      <w:r w:rsidRPr="00C140A3">
        <w:rPr>
          <w:rFonts w:ascii="宋体" w:hAnsi="宋体" w:cs="Calibri" w:hint="eastAsia"/>
          <w:sz w:val="24"/>
          <w:szCs w:val="24"/>
        </w:rPr>
        <w:t>号）、《国家税务总局关于融资性售后回租业务中承租方出售资产行为有关税收问题的公告》（国家税务总局公告</w:t>
      </w:r>
      <w:r w:rsidRPr="00C140A3">
        <w:rPr>
          <w:rFonts w:ascii="宋体" w:hAnsi="宋体" w:cs="Calibri"/>
          <w:sz w:val="24"/>
          <w:szCs w:val="24"/>
        </w:rPr>
        <w:t>2010</w:t>
      </w:r>
      <w:r w:rsidRPr="00C140A3">
        <w:rPr>
          <w:rFonts w:ascii="宋体" w:hAnsi="宋体" w:cs="Calibri" w:hint="eastAsia"/>
          <w:sz w:val="24"/>
          <w:szCs w:val="24"/>
        </w:rPr>
        <w:t>年第</w:t>
      </w:r>
      <w:r w:rsidRPr="00C140A3">
        <w:rPr>
          <w:rFonts w:ascii="宋体" w:hAnsi="宋体" w:cs="Calibri"/>
          <w:sz w:val="24"/>
          <w:szCs w:val="24"/>
        </w:rPr>
        <w:t>13</w:t>
      </w:r>
      <w:r w:rsidRPr="00C140A3">
        <w:rPr>
          <w:rFonts w:ascii="宋体" w:hAnsi="宋体" w:cs="Calibri" w:hint="eastAsia"/>
          <w:sz w:val="24"/>
          <w:szCs w:val="24"/>
        </w:rPr>
        <w:t>号）、《国家税务总局关于企业所得税若干问题的公告》（国家税务总局公告</w:t>
      </w:r>
      <w:r w:rsidRPr="00C140A3">
        <w:rPr>
          <w:rFonts w:ascii="宋体" w:hAnsi="宋体" w:cs="Calibri"/>
          <w:sz w:val="24"/>
          <w:szCs w:val="24"/>
        </w:rPr>
        <w:t>2011</w:t>
      </w:r>
      <w:r w:rsidRPr="00C140A3">
        <w:rPr>
          <w:rFonts w:ascii="宋体" w:hAnsi="宋体" w:cs="Calibri" w:hint="eastAsia"/>
          <w:sz w:val="24"/>
          <w:szCs w:val="24"/>
        </w:rPr>
        <w:t>年第</w:t>
      </w:r>
      <w:r w:rsidRPr="00C140A3">
        <w:rPr>
          <w:rFonts w:ascii="宋体" w:hAnsi="宋体" w:cs="Calibri"/>
          <w:sz w:val="24"/>
          <w:szCs w:val="24"/>
        </w:rPr>
        <w:t>34</w:t>
      </w:r>
      <w:r w:rsidRPr="00C140A3">
        <w:rPr>
          <w:rFonts w:ascii="宋体" w:hAnsi="宋体" w:cs="Calibri" w:hint="eastAsia"/>
          <w:sz w:val="24"/>
          <w:szCs w:val="24"/>
        </w:rPr>
        <w:t>号）、《国家税务总局关于发布〈企业所得税政策性搬迁所得税管理办法〉的公告》（国家税务总局公告</w:t>
      </w:r>
      <w:r w:rsidRPr="00C140A3">
        <w:rPr>
          <w:rFonts w:ascii="宋体" w:hAnsi="宋体" w:cs="Calibri"/>
          <w:sz w:val="24"/>
          <w:szCs w:val="24"/>
        </w:rPr>
        <w:t>2012</w:t>
      </w:r>
      <w:r w:rsidRPr="00C140A3">
        <w:rPr>
          <w:rFonts w:ascii="宋体" w:hAnsi="宋体" w:cs="Calibri" w:hint="eastAsia"/>
          <w:sz w:val="24"/>
          <w:szCs w:val="24"/>
        </w:rPr>
        <w:t>年第</w:t>
      </w:r>
      <w:r w:rsidRPr="00C140A3">
        <w:rPr>
          <w:rFonts w:ascii="宋体" w:hAnsi="宋体" w:cs="Calibri"/>
          <w:sz w:val="24"/>
          <w:szCs w:val="24"/>
        </w:rPr>
        <w:t>40</w:t>
      </w:r>
      <w:r w:rsidRPr="00C140A3">
        <w:rPr>
          <w:rFonts w:ascii="宋体" w:hAnsi="宋体" w:cs="Calibri" w:hint="eastAsia"/>
          <w:sz w:val="24"/>
          <w:szCs w:val="24"/>
        </w:rPr>
        <w:t>号）、《国家税务总局关于企业所得税应纳税所得额若干问题的公告》（国家税务总局公告</w:t>
      </w:r>
      <w:r w:rsidRPr="00C140A3">
        <w:rPr>
          <w:rFonts w:ascii="宋体" w:hAnsi="宋体" w:cs="Calibri"/>
          <w:sz w:val="24"/>
          <w:szCs w:val="24"/>
        </w:rPr>
        <w:t>2014</w:t>
      </w:r>
      <w:r w:rsidRPr="00C140A3">
        <w:rPr>
          <w:rFonts w:ascii="宋体" w:hAnsi="宋体" w:cs="Calibri" w:hint="eastAsia"/>
          <w:sz w:val="24"/>
          <w:szCs w:val="24"/>
        </w:rPr>
        <w:t>年第</w:t>
      </w:r>
      <w:r w:rsidRPr="00C140A3">
        <w:rPr>
          <w:rFonts w:ascii="宋体" w:hAnsi="宋体" w:cs="Calibri"/>
          <w:sz w:val="24"/>
          <w:szCs w:val="24"/>
        </w:rPr>
        <w:t>29</w:t>
      </w:r>
      <w:r w:rsidRPr="00C140A3">
        <w:rPr>
          <w:rFonts w:ascii="宋体" w:hAnsi="宋体" w:cs="Calibri" w:hint="eastAsia"/>
          <w:sz w:val="24"/>
          <w:szCs w:val="24"/>
        </w:rPr>
        <w:t>号）</w:t>
      </w:r>
      <w:r w:rsidRPr="00C140A3">
        <w:rPr>
          <w:rFonts w:ascii="宋体" w:hAnsi="宋体" w:hint="eastAsia"/>
          <w:sz w:val="24"/>
          <w:szCs w:val="24"/>
        </w:rPr>
        <w:t>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××元。具体数据如下：</w:t>
      </w:r>
    </w:p>
    <w:p w:rsidR="00A708AF" w:rsidRPr="00C140A3" w:rsidRDefault="00A708AF" w:rsidP="00FB7F4E">
      <w:pPr>
        <w:pStyle w:val="ListParagraph"/>
        <w:widowControl w:val="0"/>
        <w:spacing w:after="0"/>
        <w:ind w:left="0" w:firstLine="31680"/>
        <w:rPr>
          <w:rFonts w:ascii="宋体"/>
          <w:sz w:val="24"/>
          <w:szCs w:val="24"/>
        </w:rPr>
      </w:pPr>
      <w:r w:rsidRPr="00C140A3">
        <w:rPr>
          <w:rFonts w:ascii="宋体" w:hAnsi="宋体"/>
          <w:sz w:val="24"/>
          <w:szCs w:val="24"/>
        </w:rPr>
        <w:t>A.</w:t>
      </w:r>
      <w:r w:rsidRPr="00C140A3">
        <w:rPr>
          <w:rFonts w:ascii="宋体" w:hAnsi="宋体" w:hint="eastAsia"/>
          <w:sz w:val="24"/>
          <w:szCs w:val="24"/>
        </w:rPr>
        <w:t>屋建筑物，根据会计本期折旧额确认账载金额××元</w:t>
      </w:r>
      <w:r>
        <w:rPr>
          <w:rFonts w:ascii="宋体" w:hAnsi="宋体" w:hint="eastAsia"/>
          <w:sz w:val="24"/>
          <w:szCs w:val="24"/>
        </w:rPr>
        <w:t>，</w:t>
      </w:r>
      <w:r w:rsidRPr="00C140A3">
        <w:rPr>
          <w:rFonts w:ascii="宋体" w:hAnsi="宋体" w:hint="eastAsia"/>
          <w:sz w:val="24"/>
          <w:szCs w:val="24"/>
        </w:rPr>
        <w:t>为根据《企业所得税法》及其《实施条例》等规定，允许本期扣除的折旧额确认税收金额为（其中：按税收一般规定计算的本年折旧××元，本年加速折旧额××元），纳税调整增加金额为××元，纳税调整减少金额为××元；</w:t>
      </w:r>
    </w:p>
    <w:p w:rsidR="00A708AF" w:rsidRPr="00C140A3" w:rsidRDefault="00A708AF" w:rsidP="00FB7F4E">
      <w:pPr>
        <w:widowControl w:val="0"/>
        <w:spacing w:after="0"/>
        <w:ind w:firstLine="31680"/>
        <w:rPr>
          <w:rFonts w:ascii="宋体"/>
          <w:sz w:val="24"/>
          <w:szCs w:val="24"/>
        </w:rPr>
      </w:pPr>
      <w:r w:rsidRPr="00C140A3">
        <w:rPr>
          <w:rFonts w:ascii="宋体" w:hAnsi="宋体"/>
          <w:sz w:val="24"/>
          <w:szCs w:val="24"/>
        </w:rPr>
        <w:t>B.</w:t>
      </w:r>
      <w:r w:rsidRPr="00C140A3">
        <w:rPr>
          <w:rFonts w:ascii="宋体" w:hAnsi="宋体" w:hint="eastAsia"/>
          <w:sz w:val="24"/>
          <w:szCs w:val="24"/>
        </w:rPr>
        <w:t>飞机、火车、轮船、机器、机械和其他生产设备，根据会计本期折旧额确认账载金额为××元，根据《企业所得税法》及其《实施条例》等规定，允许本期扣除的折旧额确认税收金额为（其中：按税收一般规定计算的本年折旧××元，本年加速折旧额××元），纳税调整增加金额为××元，纳税调整减少金额为××元；</w:t>
      </w:r>
    </w:p>
    <w:p w:rsidR="00A708AF" w:rsidRPr="00C140A3" w:rsidRDefault="00A708AF" w:rsidP="00FB7F4E">
      <w:pPr>
        <w:widowControl w:val="0"/>
        <w:spacing w:after="0"/>
        <w:ind w:firstLine="31680"/>
        <w:rPr>
          <w:rFonts w:ascii="宋体"/>
          <w:sz w:val="24"/>
          <w:szCs w:val="24"/>
        </w:rPr>
      </w:pPr>
      <w:r w:rsidRPr="00C140A3">
        <w:rPr>
          <w:rFonts w:ascii="宋体" w:hAnsi="宋体"/>
          <w:sz w:val="24"/>
          <w:szCs w:val="24"/>
        </w:rPr>
        <w:t>C.</w:t>
      </w:r>
      <w:r w:rsidRPr="00C140A3">
        <w:rPr>
          <w:rFonts w:ascii="宋体" w:hAnsi="宋体" w:hint="eastAsia"/>
          <w:sz w:val="24"/>
          <w:szCs w:val="24"/>
        </w:rPr>
        <w:t>与生产经营有关的器具工具家具，根据会计本期折旧额确认账载金额为××元，根据《企业所得税法》及其《实施条例》等规定，允许本期扣除的折旧额确认税收金额为（其中：按税收一般规定计算的本年折旧××元，本年加速折旧额××元），纳税调整增加金额为××元，纳税调整减少金额为××元；</w:t>
      </w:r>
    </w:p>
    <w:p w:rsidR="00A708AF" w:rsidRPr="00C140A3" w:rsidRDefault="00A708AF" w:rsidP="00FB7F4E">
      <w:pPr>
        <w:widowControl w:val="0"/>
        <w:spacing w:after="0"/>
        <w:ind w:firstLine="31680"/>
        <w:rPr>
          <w:rFonts w:ascii="宋体"/>
          <w:sz w:val="24"/>
          <w:szCs w:val="24"/>
        </w:rPr>
      </w:pPr>
      <w:r w:rsidRPr="00C140A3">
        <w:rPr>
          <w:rFonts w:ascii="宋体" w:hAnsi="宋体"/>
          <w:sz w:val="24"/>
          <w:szCs w:val="24"/>
        </w:rPr>
        <w:t>D.</w:t>
      </w:r>
      <w:r w:rsidRPr="00C140A3">
        <w:rPr>
          <w:rFonts w:ascii="宋体" w:hAnsi="宋体" w:hint="eastAsia"/>
          <w:sz w:val="24"/>
          <w:szCs w:val="24"/>
        </w:rPr>
        <w:t>飞机、火车、轮船以外的运输工具，根据会计本期折旧额确认账载金额为××元，根据《企业所得税法》及其《实施条例》等规定，允许本期扣除的折旧额确认税收金额为（其中：按税收一般规定计算的本年折旧××元，本年加速折旧额××元），纳税调整增加金额为××元，纳税调整减少金额为××元；</w:t>
      </w:r>
    </w:p>
    <w:p w:rsidR="00A708AF" w:rsidRDefault="00A708AF" w:rsidP="00FB7F4E">
      <w:pPr>
        <w:widowControl w:val="0"/>
        <w:spacing w:after="0"/>
        <w:ind w:firstLine="31680"/>
        <w:rPr>
          <w:rFonts w:ascii="宋体"/>
          <w:sz w:val="24"/>
          <w:szCs w:val="24"/>
        </w:rPr>
      </w:pPr>
      <w:r w:rsidRPr="00C140A3">
        <w:rPr>
          <w:rFonts w:ascii="宋体" w:hAnsi="宋体"/>
          <w:sz w:val="24"/>
          <w:szCs w:val="24"/>
        </w:rPr>
        <w:t>E.</w:t>
      </w:r>
      <w:r w:rsidRPr="00C140A3">
        <w:rPr>
          <w:rFonts w:ascii="宋体" w:hAnsi="宋体" w:hint="eastAsia"/>
          <w:sz w:val="24"/>
          <w:szCs w:val="24"/>
        </w:rPr>
        <w:t>电子设备，根据会计本期折旧额确认账载金额为××元，根据《企业所得税法》及其《实施条例》等规定，允许本期扣除的折旧额确认税收金额为（其中：按税收一般规定计算的本年折旧××元，本年加速折旧额××元），纳税调整增加金额为××元，纳税调整减少金额为××元。</w:t>
      </w:r>
    </w:p>
    <w:p w:rsidR="00A708AF" w:rsidRPr="00E279C8" w:rsidRDefault="00A708AF" w:rsidP="00FB7F4E">
      <w:pPr>
        <w:widowControl w:val="0"/>
        <w:spacing w:after="0"/>
        <w:ind w:firstLine="31680"/>
        <w:rPr>
          <w:rFonts w:ascii="宋体"/>
          <w:b/>
          <w:sz w:val="24"/>
          <w:szCs w:val="24"/>
        </w:rPr>
      </w:pPr>
      <w:r w:rsidRPr="00126612">
        <w:rPr>
          <w:rFonts w:ascii="宋体" w:hAnsi="宋体"/>
          <w:b/>
          <w:sz w:val="24"/>
          <w:szCs w:val="24"/>
          <w:highlight w:val="darkGray"/>
        </w:rPr>
        <w:t>F</w:t>
      </w:r>
      <w:r w:rsidRPr="00126612">
        <w:rPr>
          <w:rFonts w:ascii="宋体" w:hAnsi="宋体" w:hint="eastAsia"/>
          <w:b/>
          <w:sz w:val="24"/>
          <w:szCs w:val="24"/>
          <w:highlight w:val="darkGray"/>
        </w:rPr>
        <w:t>．享受加速折旧的批露。不同类别资产，按资产范围、会计计提的方法及金额、税法折旧的方法及金额进行披露。</w:t>
      </w:r>
    </w:p>
    <w:p w:rsidR="00A708AF" w:rsidRPr="00C140A3" w:rsidRDefault="00A708AF" w:rsidP="00FB7F4E">
      <w:pPr>
        <w:pStyle w:val="Heading8"/>
        <w:ind w:firstLine="31680"/>
      </w:pPr>
      <w:r w:rsidRPr="00C140A3">
        <w:rPr>
          <w:rFonts w:hint="eastAsia"/>
        </w:rPr>
        <w:t>②生产性生物资产折旧的鉴证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被鉴证单位××年度账载金额合计××元，根据《中华人民共和国企业所得税法实施条例》（中华人民共和国国务院令第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号）第六十二条、第六十三条、第六十四条的规定，鉴证确认税收金额××元，鉴证确认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××元。具体数据如下：</w:t>
      </w:r>
    </w:p>
    <w:p w:rsidR="00A708AF" w:rsidRPr="00C140A3" w:rsidRDefault="00A708AF" w:rsidP="00FB7F4E">
      <w:pPr>
        <w:spacing w:after="0"/>
        <w:ind w:firstLine="31680"/>
        <w:rPr>
          <w:rFonts w:ascii="宋体"/>
          <w:sz w:val="24"/>
          <w:szCs w:val="24"/>
        </w:rPr>
      </w:pPr>
      <w:r>
        <w:rPr>
          <w:rFonts w:ascii="宋体" w:hAnsi="宋体"/>
          <w:sz w:val="24"/>
          <w:szCs w:val="24"/>
        </w:rPr>
        <w:t>A</w:t>
      </w:r>
      <w:r>
        <w:rPr>
          <w:rFonts w:ascii="宋体" w:hAnsi="宋体" w:hint="eastAsia"/>
          <w:sz w:val="24"/>
          <w:szCs w:val="24"/>
        </w:rPr>
        <w:t>．</w:t>
      </w:r>
      <w:r w:rsidRPr="00C140A3">
        <w:rPr>
          <w:rFonts w:ascii="宋体" w:hAnsi="宋体" w:hint="eastAsia"/>
          <w:sz w:val="24"/>
          <w:szCs w:val="24"/>
        </w:rPr>
        <w:t>林木类，根据会计本期</w:t>
      </w:r>
      <w:r>
        <w:rPr>
          <w:rFonts w:ascii="宋体" w:hAnsi="宋体" w:hint="eastAsia"/>
          <w:sz w:val="24"/>
          <w:szCs w:val="24"/>
        </w:rPr>
        <w:t>折旧</w:t>
      </w:r>
      <w:r w:rsidRPr="00C140A3">
        <w:rPr>
          <w:rFonts w:ascii="宋体" w:hAnsi="宋体" w:hint="eastAsia"/>
          <w:sz w:val="24"/>
          <w:szCs w:val="24"/>
        </w:rPr>
        <w:t>额确认账载金额××元，根据《企业所得税法》及其《实施条例》的规定，允许本期扣除的</w:t>
      </w:r>
      <w:r>
        <w:rPr>
          <w:rFonts w:ascii="宋体" w:hAnsi="宋体" w:hint="eastAsia"/>
          <w:sz w:val="24"/>
          <w:szCs w:val="24"/>
        </w:rPr>
        <w:t>折旧</w:t>
      </w:r>
      <w:r w:rsidRPr="00C140A3">
        <w:rPr>
          <w:rFonts w:ascii="宋体" w:hAnsi="宋体" w:hint="eastAsia"/>
          <w:sz w:val="24"/>
          <w:szCs w:val="24"/>
        </w:rPr>
        <w:t>额确认税收金额××元，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Pr>
          <w:rFonts w:ascii="宋体" w:hAnsi="宋体"/>
          <w:sz w:val="24"/>
          <w:szCs w:val="24"/>
        </w:rPr>
        <w:t>B</w:t>
      </w:r>
      <w:r>
        <w:rPr>
          <w:rFonts w:ascii="宋体" w:hAnsi="宋体" w:hint="eastAsia"/>
          <w:sz w:val="24"/>
          <w:szCs w:val="24"/>
        </w:rPr>
        <w:t>．</w:t>
      </w:r>
      <w:r w:rsidRPr="00C140A3">
        <w:rPr>
          <w:rFonts w:ascii="宋体" w:hAnsi="宋体" w:hint="eastAsia"/>
          <w:sz w:val="24"/>
          <w:szCs w:val="24"/>
        </w:rPr>
        <w:t>畜类，根据会计本期</w:t>
      </w:r>
      <w:r>
        <w:rPr>
          <w:rFonts w:ascii="宋体" w:hAnsi="宋体" w:hint="eastAsia"/>
          <w:sz w:val="24"/>
          <w:szCs w:val="24"/>
        </w:rPr>
        <w:t>折旧</w:t>
      </w:r>
      <w:r w:rsidRPr="00C140A3">
        <w:rPr>
          <w:rFonts w:ascii="宋体" w:hAnsi="宋体" w:hint="eastAsia"/>
          <w:sz w:val="24"/>
          <w:szCs w:val="24"/>
        </w:rPr>
        <w:t>额确认账载金额××元，根据《企业所得税法》及其《实施条例》的规定，允许本期扣除的</w:t>
      </w:r>
      <w:r>
        <w:rPr>
          <w:rFonts w:ascii="宋体" w:hAnsi="宋体" w:hint="eastAsia"/>
          <w:sz w:val="24"/>
          <w:szCs w:val="24"/>
        </w:rPr>
        <w:t>折旧</w:t>
      </w:r>
      <w:r w:rsidRPr="00C140A3">
        <w:rPr>
          <w:rFonts w:ascii="宋体" w:hAnsi="宋体" w:hint="eastAsia"/>
          <w:sz w:val="24"/>
          <w:szCs w:val="24"/>
        </w:rPr>
        <w:t>额确认税收金额××元，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8"/>
        <w:ind w:firstLine="31680"/>
      </w:pPr>
      <w:r w:rsidRPr="00C140A3">
        <w:rPr>
          <w:rFonts w:hint="eastAsia"/>
        </w:rPr>
        <w:t>③长期待摊费用的摊销的鉴证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被鉴证单位××年度发生的长期待摊费用摊销，根据会计本期摊销额确认账载金额××元，根据《中华人民共和国企业所得税法》（中华人民共和国主席令第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号）第十三条、《中华人民共和国企业所得税法实施条例》（中华人民共和国国务院令第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号）第六十八条、第六十九条、第七十条的规定，允许本期扣除的摊销额鉴证确认税收金额××元，鉴证确认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××元。具体数据如下：</w:t>
      </w:r>
    </w:p>
    <w:p w:rsidR="00A708AF" w:rsidRPr="00C140A3" w:rsidRDefault="00A708AF" w:rsidP="00FB7F4E">
      <w:pPr>
        <w:spacing w:after="0"/>
        <w:ind w:firstLine="31680"/>
        <w:rPr>
          <w:rFonts w:ascii="宋体"/>
          <w:sz w:val="24"/>
          <w:szCs w:val="24"/>
        </w:rPr>
      </w:pPr>
      <w:r>
        <w:rPr>
          <w:rFonts w:ascii="宋体" w:hAnsi="宋体"/>
          <w:sz w:val="24"/>
          <w:szCs w:val="24"/>
        </w:rPr>
        <w:t>A.</w:t>
      </w:r>
      <w:r w:rsidRPr="00C140A3">
        <w:rPr>
          <w:rFonts w:ascii="宋体" w:hAnsi="宋体" w:hint="eastAsia"/>
          <w:sz w:val="24"/>
          <w:szCs w:val="24"/>
        </w:rPr>
        <w:t>已足额提取折旧的固定资产的改建支出，根据会计本期摊销额确认账载金额××元，根据《企业所得税法》及其《实施条例》规定，允许本期扣除的摊销额确认税收金额××元，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Pr>
          <w:rFonts w:ascii="宋体" w:hAnsi="宋体"/>
          <w:sz w:val="24"/>
          <w:szCs w:val="24"/>
        </w:rPr>
        <w:t>B.</w:t>
      </w:r>
      <w:r w:rsidRPr="00C140A3">
        <w:rPr>
          <w:rFonts w:ascii="宋体" w:hAnsi="宋体" w:hint="eastAsia"/>
          <w:sz w:val="24"/>
          <w:szCs w:val="24"/>
        </w:rPr>
        <w:t>租入固定资产的的改建支出，根据会计本期摊销额确认账载金额××元，根据《企业所得税法》及其《实施条例》规定，允许本期扣除的摊销额确认税收金额××元，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Pr>
          <w:rFonts w:ascii="宋体" w:hAnsi="宋体"/>
          <w:sz w:val="24"/>
          <w:szCs w:val="24"/>
        </w:rPr>
        <w:t>C.</w:t>
      </w:r>
      <w:r w:rsidRPr="00C140A3">
        <w:rPr>
          <w:rFonts w:ascii="宋体" w:hAnsi="宋体" w:hint="eastAsia"/>
          <w:sz w:val="24"/>
          <w:szCs w:val="24"/>
        </w:rPr>
        <w:t>固定资产大修理支出，根据会计本期摊销额确认账载金额××元，根据《企业所得税法》及其《实施条例》规定，允许本期扣除的摊销额确认税收金额××元，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Pr>
          <w:rFonts w:ascii="宋体" w:hAnsi="宋体"/>
          <w:sz w:val="24"/>
          <w:szCs w:val="24"/>
        </w:rPr>
        <w:t>D.</w:t>
      </w:r>
      <w:r w:rsidRPr="00C140A3">
        <w:rPr>
          <w:rFonts w:ascii="宋体" w:hAnsi="宋体" w:hint="eastAsia"/>
          <w:sz w:val="24"/>
          <w:szCs w:val="24"/>
        </w:rPr>
        <w:t>其他长期待摊费用，根据会计本期摊销额确认账载金额××元，根据《企业所得税法》及其《实施条例》规定，允许本期扣除的摊销额确认税收金额××元，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046D0E" w:rsidRDefault="00A708AF" w:rsidP="00FB7F4E">
      <w:pPr>
        <w:pStyle w:val="Heading8"/>
        <w:ind w:firstLine="31680"/>
      </w:pPr>
      <w:r w:rsidRPr="00046D0E">
        <w:rPr>
          <w:rFonts w:hint="eastAsia"/>
        </w:rPr>
        <w:t>③无形资产摊销的鉴证</w:t>
      </w:r>
    </w:p>
    <w:p w:rsidR="00A708AF" w:rsidRPr="00046D0E" w:rsidRDefault="00A708AF" w:rsidP="00FB7F4E">
      <w:pPr>
        <w:spacing w:after="0"/>
        <w:ind w:firstLine="31680"/>
        <w:rPr>
          <w:rFonts w:ascii="宋体"/>
          <w:sz w:val="24"/>
          <w:szCs w:val="24"/>
        </w:rPr>
      </w:pPr>
      <w:r w:rsidRPr="00046D0E">
        <w:rPr>
          <w:rFonts w:ascii="宋体" w:hAnsi="宋体" w:hint="eastAsia"/>
          <w:sz w:val="24"/>
          <w:szCs w:val="24"/>
        </w:rPr>
        <w:t>被鉴证单位××年度发生的无形资产摊销，根据会计本年摊销额确认账载金额××元，根据《中华人民共和国企业所得税法》（中华人民共和国主席令第</w:t>
      </w:r>
      <w:r w:rsidRPr="00046D0E">
        <w:rPr>
          <w:rFonts w:ascii="宋体" w:hAnsi="宋体"/>
          <w:sz w:val="24"/>
          <w:szCs w:val="24"/>
        </w:rPr>
        <w:t>63</w:t>
      </w:r>
      <w:r w:rsidRPr="00046D0E">
        <w:rPr>
          <w:rFonts w:ascii="宋体" w:hAnsi="宋体" w:hint="eastAsia"/>
          <w:sz w:val="24"/>
          <w:szCs w:val="24"/>
        </w:rPr>
        <w:t>号）第十二条及《中华人民共和国企业所得税法实施条例》（中华人民共和国国务院令第</w:t>
      </w:r>
      <w:r w:rsidRPr="00046D0E">
        <w:rPr>
          <w:rFonts w:ascii="宋体" w:hAnsi="宋体"/>
          <w:sz w:val="24"/>
          <w:szCs w:val="24"/>
        </w:rPr>
        <w:t>512</w:t>
      </w:r>
      <w:r w:rsidRPr="00046D0E">
        <w:rPr>
          <w:rFonts w:ascii="宋体" w:hAnsi="宋体" w:hint="eastAsia"/>
          <w:sz w:val="24"/>
          <w:szCs w:val="24"/>
        </w:rPr>
        <w:t>号）第六十五条、第六十六条、第六十七条的规定，允许本年扣除的摊销额鉴证确认税收金额××元，鉴证确认</w:t>
      </w:r>
      <w:r>
        <w:rPr>
          <w:rFonts w:ascii="宋体" w:hAnsi="宋体" w:hint="eastAsia"/>
          <w:sz w:val="24"/>
          <w:szCs w:val="24"/>
        </w:rPr>
        <w:t>纳税调整增加</w:t>
      </w:r>
      <w:r w:rsidRPr="00046D0E">
        <w:rPr>
          <w:rFonts w:ascii="宋体" w:hAnsi="宋体" w:hint="eastAsia"/>
          <w:sz w:val="24"/>
          <w:szCs w:val="24"/>
        </w:rPr>
        <w:t>××元，鉴证确认</w:t>
      </w:r>
      <w:r>
        <w:rPr>
          <w:rFonts w:ascii="宋体" w:hAnsi="宋体" w:hint="eastAsia"/>
          <w:sz w:val="24"/>
          <w:szCs w:val="24"/>
        </w:rPr>
        <w:t>纳税调整减少</w:t>
      </w:r>
      <w:r w:rsidRPr="00046D0E">
        <w:rPr>
          <w:rFonts w:ascii="宋体" w:hAnsi="宋体" w:hint="eastAsia"/>
          <w:sz w:val="24"/>
          <w:szCs w:val="24"/>
        </w:rPr>
        <w:t>××元。具体数据如下：</w:t>
      </w:r>
    </w:p>
    <w:p w:rsidR="00A708AF" w:rsidRPr="00046D0E" w:rsidRDefault="00A708AF" w:rsidP="00FB7F4E">
      <w:pPr>
        <w:spacing w:after="0"/>
        <w:ind w:firstLine="31680"/>
        <w:rPr>
          <w:rFonts w:ascii="宋体"/>
          <w:sz w:val="24"/>
          <w:szCs w:val="24"/>
        </w:rPr>
      </w:pPr>
      <w:r>
        <w:rPr>
          <w:rFonts w:ascii="宋体" w:hAnsi="宋体"/>
          <w:sz w:val="24"/>
          <w:szCs w:val="24"/>
        </w:rPr>
        <w:t>A.</w:t>
      </w:r>
      <w:r w:rsidRPr="00046D0E">
        <w:rPr>
          <w:rFonts w:ascii="宋体" w:hAnsi="宋体" w:hint="eastAsia"/>
          <w:sz w:val="24"/>
          <w:szCs w:val="24"/>
        </w:rPr>
        <w:t>专利权，根据会计本年摊销额确认账载金额××元，根据《企业所得税法》及其《实施条例》规定，允许本年扣除的摊销额确认税收金额××元，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Pr>
          <w:rFonts w:ascii="宋体" w:hAnsi="宋体"/>
          <w:sz w:val="24"/>
          <w:szCs w:val="24"/>
        </w:rPr>
        <w:t>B.</w:t>
      </w:r>
      <w:r w:rsidRPr="00046D0E">
        <w:rPr>
          <w:rFonts w:ascii="宋体" w:hAnsi="宋体" w:hint="eastAsia"/>
          <w:sz w:val="24"/>
          <w:szCs w:val="24"/>
        </w:rPr>
        <w:t>商标权</w:t>
      </w:r>
      <w:r w:rsidRPr="00046D0E">
        <w:rPr>
          <w:rFonts w:ascii="宋体" w:hAnsi="宋体"/>
          <w:sz w:val="24"/>
          <w:szCs w:val="24"/>
        </w:rPr>
        <w:t>,</w:t>
      </w:r>
      <w:r w:rsidRPr="00046D0E">
        <w:rPr>
          <w:rFonts w:ascii="宋体" w:hAnsi="宋体" w:hint="eastAsia"/>
          <w:sz w:val="24"/>
          <w:szCs w:val="24"/>
        </w:rPr>
        <w:t>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Pr>
          <w:rFonts w:ascii="宋体" w:hAnsi="宋体"/>
          <w:sz w:val="24"/>
          <w:szCs w:val="24"/>
        </w:rPr>
        <w:t>C.</w:t>
      </w:r>
      <w:r w:rsidRPr="00046D0E">
        <w:rPr>
          <w:rFonts w:ascii="宋体" w:hAnsi="宋体" w:hint="eastAsia"/>
          <w:sz w:val="24"/>
          <w:szCs w:val="24"/>
        </w:rPr>
        <w:t>著作权</w:t>
      </w:r>
      <w:r w:rsidRPr="00046D0E">
        <w:rPr>
          <w:rFonts w:ascii="宋体" w:hAnsi="宋体"/>
          <w:sz w:val="24"/>
          <w:szCs w:val="24"/>
        </w:rPr>
        <w:t>,</w:t>
      </w:r>
      <w:r w:rsidRPr="00046D0E">
        <w:rPr>
          <w:rFonts w:ascii="宋体" w:hAnsi="宋体" w:hint="eastAsia"/>
          <w:sz w:val="24"/>
          <w:szCs w:val="24"/>
        </w:rPr>
        <w:t>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Pr>
          <w:rFonts w:ascii="宋体" w:hAnsi="宋体"/>
          <w:sz w:val="24"/>
          <w:szCs w:val="24"/>
        </w:rPr>
        <w:t>D.</w:t>
      </w:r>
      <w:r w:rsidRPr="00046D0E">
        <w:rPr>
          <w:rFonts w:ascii="宋体" w:hAnsi="宋体" w:hint="eastAsia"/>
          <w:sz w:val="24"/>
          <w:szCs w:val="24"/>
        </w:rPr>
        <w:t>土地使用权</w:t>
      </w:r>
      <w:r w:rsidRPr="00046D0E">
        <w:rPr>
          <w:rFonts w:ascii="宋体" w:hAnsi="宋体"/>
          <w:sz w:val="24"/>
          <w:szCs w:val="24"/>
        </w:rPr>
        <w:t>,</w:t>
      </w:r>
      <w:r w:rsidRPr="00046D0E">
        <w:rPr>
          <w:rFonts w:ascii="宋体" w:hAnsi="宋体" w:hint="eastAsia"/>
          <w:sz w:val="24"/>
          <w:szCs w:val="24"/>
        </w:rPr>
        <w:t>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Pr>
          <w:rFonts w:ascii="宋体" w:hAnsi="宋体"/>
          <w:sz w:val="24"/>
          <w:szCs w:val="24"/>
        </w:rPr>
        <w:t>E.</w:t>
      </w:r>
      <w:r w:rsidRPr="00046D0E">
        <w:rPr>
          <w:rFonts w:ascii="宋体" w:hAnsi="宋体" w:hint="eastAsia"/>
          <w:sz w:val="24"/>
          <w:szCs w:val="24"/>
        </w:rPr>
        <w:t>非专利技术</w:t>
      </w:r>
      <w:r w:rsidRPr="00046D0E">
        <w:rPr>
          <w:rFonts w:ascii="宋体" w:hAnsi="宋体"/>
          <w:sz w:val="24"/>
          <w:szCs w:val="24"/>
        </w:rPr>
        <w:t>,</w:t>
      </w:r>
      <w:r w:rsidRPr="00046D0E">
        <w:rPr>
          <w:rFonts w:ascii="宋体" w:hAnsi="宋体" w:hint="eastAsia"/>
          <w:sz w:val="24"/>
          <w:szCs w:val="24"/>
        </w:rPr>
        <w:t>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Pr>
          <w:rFonts w:ascii="宋体" w:hAnsi="宋体"/>
          <w:sz w:val="24"/>
          <w:szCs w:val="24"/>
        </w:rPr>
        <w:t>F.</w:t>
      </w:r>
      <w:r w:rsidRPr="00046D0E">
        <w:rPr>
          <w:rFonts w:ascii="宋体" w:hAnsi="宋体" w:hint="eastAsia"/>
          <w:sz w:val="24"/>
          <w:szCs w:val="24"/>
        </w:rPr>
        <w:t>特许权使用费</w:t>
      </w:r>
      <w:r w:rsidRPr="00046D0E">
        <w:rPr>
          <w:rFonts w:ascii="宋体" w:hAnsi="宋体"/>
          <w:sz w:val="24"/>
          <w:szCs w:val="24"/>
        </w:rPr>
        <w:t>,</w:t>
      </w:r>
      <w:r w:rsidRPr="00046D0E">
        <w:rPr>
          <w:rFonts w:ascii="宋体" w:hAnsi="宋体" w:hint="eastAsia"/>
          <w:sz w:val="24"/>
          <w:szCs w:val="24"/>
        </w:rPr>
        <w:t>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Pr>
          <w:rFonts w:ascii="宋体" w:hAnsi="宋体"/>
          <w:sz w:val="24"/>
          <w:szCs w:val="24"/>
        </w:rPr>
        <w:t>G.</w:t>
      </w:r>
      <w:r w:rsidRPr="00046D0E">
        <w:rPr>
          <w:rFonts w:ascii="宋体" w:hAnsi="宋体" w:hint="eastAsia"/>
          <w:sz w:val="24"/>
          <w:szCs w:val="24"/>
        </w:rPr>
        <w:t>其他</w:t>
      </w:r>
      <w:r w:rsidRPr="00046D0E">
        <w:rPr>
          <w:rFonts w:ascii="宋体" w:hAnsi="宋体"/>
          <w:sz w:val="24"/>
          <w:szCs w:val="24"/>
        </w:rPr>
        <w:t xml:space="preserve">, </w:t>
      </w:r>
      <w:r w:rsidRPr="00046D0E">
        <w:rPr>
          <w:rFonts w:ascii="宋体" w:hAnsi="宋体" w:hint="eastAsia"/>
          <w:sz w:val="24"/>
          <w:szCs w:val="24"/>
        </w:rPr>
        <w:t>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C140A3" w:rsidRDefault="00A708AF" w:rsidP="00FB7F4E">
      <w:pPr>
        <w:pStyle w:val="Heading8"/>
        <w:ind w:firstLine="31680"/>
      </w:pPr>
      <w:r w:rsidRPr="00C140A3">
        <w:rPr>
          <w:rFonts w:hint="eastAsia"/>
        </w:rPr>
        <w:t>④长期待摊费用的摊销的鉴证</w:t>
      </w:r>
    </w:p>
    <w:p w:rsidR="00A708AF" w:rsidRPr="00046D0E" w:rsidRDefault="00A708AF" w:rsidP="00FB7F4E">
      <w:pPr>
        <w:spacing w:after="0"/>
        <w:ind w:firstLine="31680"/>
        <w:rPr>
          <w:rFonts w:ascii="宋体"/>
          <w:sz w:val="24"/>
          <w:szCs w:val="24"/>
        </w:rPr>
      </w:pPr>
      <w:r w:rsidRPr="00046D0E">
        <w:rPr>
          <w:rFonts w:ascii="宋体" w:hAnsi="宋体" w:hint="eastAsia"/>
          <w:sz w:val="24"/>
          <w:szCs w:val="24"/>
        </w:rPr>
        <w:t>被鉴证单位××年度发生的长期待摊费用摊销，根据会计本年摊销额确认账载金额××元，根据《中华人民共和国企业所得税法》（中华人民共和国主席令第</w:t>
      </w:r>
      <w:r w:rsidRPr="00046D0E">
        <w:rPr>
          <w:rFonts w:ascii="宋体" w:hAnsi="宋体"/>
          <w:sz w:val="24"/>
          <w:szCs w:val="24"/>
        </w:rPr>
        <w:t>63</w:t>
      </w:r>
      <w:r w:rsidRPr="00046D0E">
        <w:rPr>
          <w:rFonts w:ascii="宋体" w:hAnsi="宋体" w:hint="eastAsia"/>
          <w:sz w:val="24"/>
          <w:szCs w:val="24"/>
        </w:rPr>
        <w:t>号）第十三条、《中华人民共和国企业所得税法实施条例》（中华人民共和国国务院令第</w:t>
      </w:r>
      <w:r w:rsidRPr="00046D0E">
        <w:rPr>
          <w:rFonts w:ascii="宋体" w:hAnsi="宋体"/>
          <w:sz w:val="24"/>
          <w:szCs w:val="24"/>
        </w:rPr>
        <w:t>512</w:t>
      </w:r>
      <w:r w:rsidRPr="00046D0E">
        <w:rPr>
          <w:rFonts w:ascii="宋体" w:hAnsi="宋体" w:hint="eastAsia"/>
          <w:sz w:val="24"/>
          <w:szCs w:val="24"/>
        </w:rPr>
        <w:t>号）第六十八条、第六十九条、第七十条的规定，允许本年扣除的摊销额鉴证确认税收金额××元，鉴证确认</w:t>
      </w:r>
      <w:r>
        <w:rPr>
          <w:rFonts w:ascii="宋体" w:hAnsi="宋体" w:hint="eastAsia"/>
          <w:sz w:val="24"/>
          <w:szCs w:val="24"/>
        </w:rPr>
        <w:t>纳税调整增加</w:t>
      </w:r>
      <w:r w:rsidRPr="00046D0E">
        <w:rPr>
          <w:rFonts w:ascii="宋体" w:hAnsi="宋体" w:hint="eastAsia"/>
          <w:sz w:val="24"/>
          <w:szCs w:val="24"/>
        </w:rPr>
        <w:t>××元，鉴证确认</w:t>
      </w:r>
      <w:r>
        <w:rPr>
          <w:rFonts w:ascii="宋体" w:hAnsi="宋体" w:hint="eastAsia"/>
          <w:sz w:val="24"/>
          <w:szCs w:val="24"/>
        </w:rPr>
        <w:t>纳税调整减少</w:t>
      </w:r>
      <w:r w:rsidRPr="00046D0E">
        <w:rPr>
          <w:rFonts w:ascii="宋体" w:hAnsi="宋体" w:hint="eastAsia"/>
          <w:sz w:val="24"/>
          <w:szCs w:val="24"/>
        </w:rPr>
        <w:t>××元。具体数据如下：</w:t>
      </w:r>
    </w:p>
    <w:p w:rsidR="00A708AF" w:rsidRPr="00046D0E" w:rsidRDefault="00A708AF" w:rsidP="00FB7F4E">
      <w:pPr>
        <w:spacing w:after="0"/>
        <w:ind w:firstLine="31680"/>
        <w:rPr>
          <w:rFonts w:ascii="宋体"/>
          <w:sz w:val="24"/>
          <w:szCs w:val="24"/>
        </w:rPr>
      </w:pPr>
      <w:r w:rsidRPr="00046D0E">
        <w:rPr>
          <w:rFonts w:ascii="宋体" w:hAnsi="宋体"/>
          <w:sz w:val="24"/>
          <w:szCs w:val="24"/>
        </w:rPr>
        <w:t>A.</w:t>
      </w:r>
      <w:r w:rsidRPr="00046D0E">
        <w:rPr>
          <w:rFonts w:ascii="宋体" w:hAnsi="宋体" w:hint="eastAsia"/>
          <w:sz w:val="24"/>
          <w:szCs w:val="24"/>
        </w:rPr>
        <w:t>已足额提取折旧的固定资产的改建支出，根据会计本年摊销额确认账载金额××元，根据《企业所得税法》及其《实施条例》规定，允许本年扣除的摊销额确认税收金额××元，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sidRPr="00046D0E">
        <w:rPr>
          <w:rFonts w:ascii="宋体" w:hAnsi="宋体"/>
          <w:sz w:val="24"/>
          <w:szCs w:val="24"/>
        </w:rPr>
        <w:t>B.</w:t>
      </w:r>
      <w:r w:rsidRPr="00046D0E">
        <w:rPr>
          <w:rFonts w:ascii="宋体" w:hAnsi="宋体" w:hint="eastAsia"/>
          <w:sz w:val="24"/>
          <w:szCs w:val="24"/>
        </w:rPr>
        <w:t>租入固定资产的的改建支出，根据会计本年摊销额确认账载金额××元，根据《企业所得税法》及其《实施条例》规定，允许本年扣除的摊销额确认税收金额××元，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sidRPr="00046D0E">
        <w:rPr>
          <w:rFonts w:ascii="宋体" w:hAnsi="宋体"/>
          <w:sz w:val="24"/>
          <w:szCs w:val="24"/>
        </w:rPr>
        <w:t>C.</w:t>
      </w:r>
      <w:r w:rsidRPr="00046D0E">
        <w:rPr>
          <w:rFonts w:ascii="宋体" w:hAnsi="宋体" w:hint="eastAsia"/>
          <w:sz w:val="24"/>
          <w:szCs w:val="24"/>
        </w:rPr>
        <w:t>固定资产大修理支出，根据会计本年摊销额确认账载金额××元，根据《企业所得税法》及其《实施条例》规定，允许本年扣除的摊销额确认税收金额××元，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sidRPr="00046D0E">
        <w:rPr>
          <w:rFonts w:ascii="宋体" w:hAnsi="宋体"/>
          <w:sz w:val="24"/>
          <w:szCs w:val="24"/>
        </w:rPr>
        <w:t xml:space="preserve">D. </w:t>
      </w:r>
      <w:r w:rsidRPr="00046D0E">
        <w:rPr>
          <w:rFonts w:ascii="宋体" w:hAnsi="宋体" w:hint="eastAsia"/>
          <w:sz w:val="24"/>
          <w:szCs w:val="24"/>
        </w:rPr>
        <w:t>开办费，根据会计本年摊销额确认账载金额××元，根据《企业所得税法》及其《实施条例》规定，允许本年扣除的摊销额确认税收金额××元，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FB7F4E">
      <w:pPr>
        <w:spacing w:after="0"/>
        <w:ind w:firstLine="31680"/>
        <w:rPr>
          <w:rFonts w:ascii="宋体"/>
          <w:sz w:val="24"/>
          <w:szCs w:val="24"/>
        </w:rPr>
      </w:pPr>
      <w:r w:rsidRPr="00046D0E">
        <w:rPr>
          <w:rFonts w:ascii="宋体" w:hAnsi="宋体"/>
          <w:sz w:val="24"/>
          <w:szCs w:val="24"/>
        </w:rPr>
        <w:t>E.</w:t>
      </w:r>
      <w:r w:rsidRPr="00046D0E">
        <w:rPr>
          <w:rFonts w:ascii="宋体" w:hAnsi="宋体" w:hint="eastAsia"/>
          <w:sz w:val="24"/>
          <w:szCs w:val="24"/>
        </w:rPr>
        <w:t>其他长期待摊费用，根据会计本年摊销额确认账载金额××元，根据《企业所得税法》及其《实施条例》规定，允许本年扣除的摊销额确认税收金额××元，</w:t>
      </w:r>
      <w:r>
        <w:rPr>
          <w:rFonts w:ascii="宋体" w:hAnsi="宋体" w:hint="eastAsia"/>
          <w:sz w:val="24"/>
          <w:szCs w:val="24"/>
        </w:rPr>
        <w:t>纳税调整增加</w:t>
      </w:r>
      <w:r w:rsidRPr="00046D0E">
        <w:rPr>
          <w:rFonts w:ascii="宋体" w:hAnsi="宋体" w:hint="eastAsia"/>
          <w:sz w:val="24"/>
          <w:szCs w:val="24"/>
        </w:rPr>
        <w:t>××元，</w:t>
      </w:r>
      <w:r>
        <w:rPr>
          <w:rFonts w:ascii="宋体" w:hAnsi="宋体" w:hint="eastAsia"/>
          <w:sz w:val="24"/>
          <w:szCs w:val="24"/>
        </w:rPr>
        <w:t>纳税调整减少</w:t>
      </w:r>
      <w:r w:rsidRPr="00046D0E">
        <w:rPr>
          <w:rFonts w:ascii="宋体" w:hAnsi="宋体" w:hint="eastAsia"/>
          <w:sz w:val="24"/>
          <w:szCs w:val="24"/>
        </w:rPr>
        <w:t>××元。</w:t>
      </w:r>
    </w:p>
    <w:p w:rsidR="00A708AF" w:rsidRPr="00046D0E" w:rsidRDefault="00A708AF" w:rsidP="00046D0E">
      <w:pPr>
        <w:pStyle w:val="ListParagraph"/>
        <w:spacing w:after="0"/>
        <w:ind w:left="1015" w:firstLineChars="0" w:firstLine="0"/>
        <w:rPr>
          <w:rFonts w:ascii="宋体"/>
          <w:sz w:val="24"/>
          <w:szCs w:val="24"/>
        </w:rPr>
      </w:pPr>
    </w:p>
    <w:p w:rsidR="00A708AF" w:rsidRPr="00C140A3" w:rsidRDefault="00A708AF" w:rsidP="00FB7F4E">
      <w:pPr>
        <w:pStyle w:val="Heading8"/>
        <w:ind w:firstLine="31680"/>
      </w:pPr>
      <w:r w:rsidRPr="00C140A3">
        <w:rPr>
          <w:rFonts w:hint="eastAsia"/>
        </w:rPr>
        <w:t>⑤油气勘探投资的鉴证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被鉴证单位××年度油气勘探投资折耗额××元，依照税收法律、法规的规定允许税前扣除的折耗额××元，鉴证确认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8"/>
        <w:ind w:firstLine="31680"/>
      </w:pPr>
      <w:r w:rsidRPr="00C140A3">
        <w:rPr>
          <w:rFonts w:hint="eastAsia"/>
        </w:rPr>
        <w:t>⑥油气开发投资的鉴证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被鉴证单位××度油气开发投资折耗额××元，依照税收法律、法规的规定允许税前扣除的折耗额××元，鉴证确认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2</w:t>
      </w:r>
      <w:r w:rsidRPr="00C140A3">
        <w:rPr>
          <w:rFonts w:hint="eastAsia"/>
        </w:rPr>
        <w:t>）资产减值准备金</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被鉴证单位××年度资产减值准备账载金额××元，根据《中华人民共和国企业所得税法》（中华人民共和国主席令第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号）第十条、《中华人民共和国企业所得税法实施条例》（中华人民共和国国务院令第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号）第五十五条及《关于金融企业贷款损失准备金企业所得税税前扣除政策的通知》（财税</w:t>
      </w:r>
      <w:r w:rsidRPr="00C140A3">
        <w:rPr>
          <w:rFonts w:ascii="宋体" w:hAnsi="宋体"/>
          <w:sz w:val="24"/>
          <w:szCs w:val="24"/>
        </w:rPr>
        <w:t>[2012]5</w:t>
      </w:r>
      <w:r w:rsidRPr="00C140A3">
        <w:rPr>
          <w:rFonts w:ascii="宋体" w:hAnsi="宋体" w:hint="eastAsia"/>
          <w:sz w:val="24"/>
          <w:szCs w:val="24"/>
        </w:rPr>
        <w:t>号）文件的规定，鉴证确认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××元。具体数据如下：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①坏（呆）账准备期初余额××元，本期转回额××元，本期计提额××元，期末余额××元，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②存货跌价准备期初余额××元，本期转回额××元，本期计提额××元，期末余额××元，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③短期投资跌价准备期初余额××元，本期转回额××元，本期计提额××元，期末余额××元，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④长期股权投资减值准备期初余额××元，本期转回额××元，本期计提额××元，期末余额××元，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⑤固定资产减值准备期初余额××元，本期转回额××元，本期计提额××元，期末余额××元，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⑥在建工程（工程物资）减值准备期初余额××元，本期转回额××元，本期计提额××元，期末余额××元，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⑦无形资产减值准备期初余额××元，本期转回额××元，本期计提额××元，期末余额××元，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⑧商誉减值准备期初余额××元，本期转回额××元，本期计提额××元，期末余额××元，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⑨贷款损失准备期初余额××元，本期转回额××元，本期计提额××元，期末余额××元，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sz w:val="24"/>
          <w:szCs w:val="24"/>
        </w:rPr>
        <w:t>(10)</w:t>
      </w:r>
      <w:r w:rsidRPr="00C140A3">
        <w:rPr>
          <w:rFonts w:ascii="宋体" w:hAnsi="宋体" w:hint="eastAsia"/>
          <w:sz w:val="24"/>
          <w:szCs w:val="24"/>
        </w:rPr>
        <w:t>矿区权益减值期初余额××元，本期转回额××元，本期计提额××元，期末余额××元，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cs="宋体" w:hint="eastAsia"/>
          <w:sz w:val="24"/>
          <w:szCs w:val="24"/>
        </w:rPr>
        <w:t>⑪</w:t>
      </w:r>
      <w:r w:rsidRPr="00C140A3">
        <w:rPr>
          <w:rFonts w:ascii="宋体" w:hAnsi="宋体" w:hint="eastAsia"/>
          <w:sz w:val="24"/>
          <w:szCs w:val="24"/>
        </w:rPr>
        <w:t>其他期初余额××元，本期转回额××元，本期计提额××元，期末余额××元，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以上××</w:t>
      </w:r>
      <w:r w:rsidRPr="00C140A3">
        <w:rPr>
          <w:rFonts w:ascii="宋体" w:hAnsi="宋体"/>
          <w:sz w:val="24"/>
          <w:szCs w:val="24"/>
        </w:rPr>
        <w:t>-</w:t>
      </w:r>
      <w:r w:rsidRPr="00C140A3">
        <w:rPr>
          <w:rFonts w:ascii="宋体" w:hAnsi="宋体" w:hint="eastAsia"/>
          <w:sz w:val="24"/>
          <w:szCs w:val="24"/>
        </w:rPr>
        <w:t>××项合计</w:t>
      </w:r>
      <w:r>
        <w:rPr>
          <w:rFonts w:ascii="宋体" w:hAnsi="宋体" w:hint="eastAsia"/>
          <w:sz w:val="24"/>
          <w:szCs w:val="24"/>
        </w:rPr>
        <w:t>纳税调整增加</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以上××</w:t>
      </w:r>
      <w:r w:rsidRPr="00C140A3">
        <w:rPr>
          <w:rFonts w:ascii="宋体" w:hAnsi="宋体"/>
          <w:sz w:val="24"/>
          <w:szCs w:val="24"/>
        </w:rPr>
        <w:t>-</w:t>
      </w:r>
      <w:r w:rsidRPr="00C140A3">
        <w:rPr>
          <w:rFonts w:ascii="宋体" w:hAnsi="宋体" w:hint="eastAsia"/>
          <w:sz w:val="24"/>
          <w:szCs w:val="24"/>
        </w:rPr>
        <w:t>××项合计</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3</w:t>
      </w:r>
      <w:r w:rsidRPr="00C140A3">
        <w:rPr>
          <w:rFonts w:hint="eastAsia"/>
        </w:rPr>
        <w:t>）资产损失（填写</w:t>
      </w:r>
      <w:r w:rsidRPr="00C140A3">
        <w:t>A105090</w:t>
      </w:r>
      <w:r w:rsidRPr="00C140A3">
        <w:rPr>
          <w:rFonts w:hint="eastAsia"/>
        </w:rPr>
        <w:t>）</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被鉴证单位××年度发生的资产损失账载金额××元，根据财政部</w:t>
      </w:r>
      <w:r w:rsidRPr="00C140A3">
        <w:rPr>
          <w:rFonts w:ascii="宋体" w:hAnsi="宋体"/>
          <w:sz w:val="24"/>
          <w:szCs w:val="24"/>
        </w:rPr>
        <w:t xml:space="preserve"> </w:t>
      </w:r>
      <w:r w:rsidRPr="00C140A3">
        <w:rPr>
          <w:rFonts w:ascii="宋体" w:hAnsi="宋体" w:hint="eastAsia"/>
          <w:sz w:val="24"/>
          <w:szCs w:val="24"/>
        </w:rPr>
        <w:t>国家税务总局关于企业资产损失税前扣除政策的通知》（财税〔</w:t>
      </w:r>
      <w:r w:rsidRPr="00C140A3">
        <w:rPr>
          <w:rFonts w:ascii="宋体" w:hAnsi="宋体"/>
          <w:sz w:val="24"/>
          <w:szCs w:val="24"/>
        </w:rPr>
        <w:t>2009</w:t>
      </w:r>
      <w:r w:rsidRPr="00C140A3">
        <w:rPr>
          <w:rFonts w:ascii="宋体" w:hAnsi="宋体" w:hint="eastAsia"/>
          <w:sz w:val="24"/>
          <w:szCs w:val="24"/>
        </w:rPr>
        <w:t>〕</w:t>
      </w:r>
      <w:r w:rsidRPr="00C140A3">
        <w:rPr>
          <w:rFonts w:ascii="宋体" w:hAnsi="宋体"/>
          <w:sz w:val="24"/>
          <w:szCs w:val="24"/>
        </w:rPr>
        <w:t>57</w:t>
      </w:r>
      <w:r w:rsidRPr="00C140A3">
        <w:rPr>
          <w:rFonts w:ascii="宋体" w:hAnsi="宋体" w:hint="eastAsia"/>
          <w:sz w:val="24"/>
          <w:szCs w:val="24"/>
        </w:rPr>
        <w:t>号）、《国家税务总局关于发布〈企业资产损失所得税税前扣除管理办法〉的公告》（国家税务总局公告</w:t>
      </w:r>
      <w:r w:rsidRPr="00C140A3">
        <w:rPr>
          <w:rFonts w:ascii="宋体" w:hAnsi="宋体"/>
          <w:sz w:val="24"/>
          <w:szCs w:val="24"/>
        </w:rPr>
        <w:t>2011</w:t>
      </w:r>
      <w:r w:rsidRPr="00C140A3">
        <w:rPr>
          <w:rFonts w:ascii="宋体" w:hAnsi="宋体" w:hint="eastAsia"/>
          <w:sz w:val="24"/>
          <w:szCs w:val="24"/>
        </w:rPr>
        <w:t>年第</w:t>
      </w:r>
      <w:r w:rsidRPr="00C140A3">
        <w:rPr>
          <w:rFonts w:ascii="宋体" w:hAnsi="宋体"/>
          <w:sz w:val="24"/>
          <w:szCs w:val="24"/>
        </w:rPr>
        <w:t>25</w:t>
      </w:r>
      <w:r w:rsidRPr="00C140A3">
        <w:rPr>
          <w:rFonts w:ascii="宋体" w:hAnsi="宋体" w:hint="eastAsia"/>
          <w:sz w:val="24"/>
          <w:szCs w:val="24"/>
        </w:rPr>
        <w:t>号）文件规定，鉴证确认税收金额××元，鉴证确认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××元。其中：</w:t>
      </w:r>
    </w:p>
    <w:p w:rsidR="00A708AF" w:rsidRPr="00C140A3" w:rsidRDefault="00A708AF" w:rsidP="00FB7F4E">
      <w:pPr>
        <w:pStyle w:val="ListParagraph"/>
        <w:spacing w:after="0"/>
        <w:ind w:left="0" w:firstLine="31680"/>
        <w:rPr>
          <w:rFonts w:ascii="宋体"/>
          <w:sz w:val="24"/>
          <w:szCs w:val="24"/>
        </w:rPr>
      </w:pPr>
      <w:r w:rsidRPr="00C140A3">
        <w:rPr>
          <w:rFonts w:ascii="宋体" w:hAnsi="宋体" w:hint="eastAsia"/>
          <w:sz w:val="24"/>
          <w:szCs w:val="24"/>
        </w:rPr>
        <w:t>①清单申报资产损失账载金额××元，鉴证确认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②专项申报资产损失账载金额××元，鉴证确认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7"/>
        <w:ind w:firstLine="31680"/>
      </w:pPr>
      <w:r w:rsidRPr="00C140A3">
        <w:rPr>
          <w:rFonts w:hint="eastAsia"/>
        </w:rPr>
        <w:t>（</w:t>
      </w:r>
      <w:r w:rsidRPr="00C140A3">
        <w:t>4</w:t>
      </w:r>
      <w:r w:rsidRPr="00C140A3">
        <w:rPr>
          <w:rFonts w:hint="eastAsia"/>
        </w:rPr>
        <w:t>）其他</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被鉴证单位××年度发生资产类其他调整项目账载金额××元，税收金额××元，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××元。具体项目如下：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6"/>
        <w:ind w:firstLine="31680"/>
      </w:pPr>
      <w:r w:rsidRPr="00C140A3">
        <w:t>4.</w:t>
      </w:r>
      <w:r w:rsidRPr="00C140A3">
        <w:rPr>
          <w:rFonts w:hint="eastAsia"/>
        </w:rPr>
        <w:t>特殊事项调整项目</w:t>
      </w:r>
    </w:p>
    <w:p w:rsidR="00A708AF" w:rsidRPr="00C140A3" w:rsidRDefault="00A708AF" w:rsidP="00FB7F4E">
      <w:pPr>
        <w:pStyle w:val="Heading7"/>
        <w:ind w:firstLine="31680"/>
      </w:pPr>
      <w:r w:rsidRPr="00C140A3">
        <w:rPr>
          <w:rFonts w:hint="eastAsia"/>
        </w:rPr>
        <w:t>（</w:t>
      </w:r>
      <w:r w:rsidRPr="00C140A3">
        <w:t>1</w:t>
      </w:r>
      <w:r w:rsidRPr="00C140A3">
        <w:rPr>
          <w:rFonts w:hint="eastAsia"/>
        </w:rPr>
        <w:t>）企业重组（填写</w:t>
      </w:r>
      <w:r w:rsidRPr="00C140A3">
        <w:t>A105100</w:t>
      </w:r>
      <w:r w:rsidRPr="00C140A3">
        <w:rPr>
          <w:rFonts w:hint="eastAsia"/>
        </w:rPr>
        <w:t>）</w:t>
      </w:r>
    </w:p>
    <w:p w:rsidR="00A708AF" w:rsidRPr="002D4D7D" w:rsidRDefault="00A708AF" w:rsidP="00FB7F4E">
      <w:pPr>
        <w:pStyle w:val="Heading8"/>
        <w:ind w:firstLine="31680"/>
      </w:pPr>
      <w:r w:rsidRPr="002D4D7D">
        <w:rPr>
          <w:rFonts w:hint="eastAsia"/>
        </w:rPr>
        <w:t>①一般性税务处理</w:t>
      </w:r>
    </w:p>
    <w:p w:rsidR="00A708AF" w:rsidRPr="002D4D7D" w:rsidRDefault="00A708AF" w:rsidP="00FB7F4E">
      <w:pPr>
        <w:spacing w:after="0"/>
        <w:ind w:firstLine="31680"/>
        <w:rPr>
          <w:rFonts w:ascii="宋体"/>
          <w:sz w:val="24"/>
          <w:szCs w:val="24"/>
        </w:rPr>
      </w:pPr>
      <w:r w:rsidRPr="002D4D7D">
        <w:rPr>
          <w:rFonts w:ascii="宋体" w:hAnsi="宋体" w:hint="eastAsia"/>
          <w:sz w:val="24"/>
          <w:szCs w:val="24"/>
        </w:rPr>
        <w:t>被鉴证单位××年度发生的重组业务</w:t>
      </w:r>
      <w:r w:rsidRPr="002D4D7D">
        <w:rPr>
          <w:rFonts w:ascii="宋体" w:hAnsi="宋体"/>
          <w:sz w:val="24"/>
          <w:szCs w:val="24"/>
        </w:rPr>
        <w:t xml:space="preserve">, </w:t>
      </w:r>
      <w:r w:rsidRPr="002D4D7D">
        <w:rPr>
          <w:rFonts w:ascii="宋体" w:hAnsi="宋体" w:hint="eastAsia"/>
          <w:sz w:val="24"/>
          <w:szCs w:val="24"/>
        </w:rPr>
        <w:t>会计资料确认的收入账载金额××元。根据《财政部</w:t>
      </w:r>
      <w:r w:rsidRPr="002D4D7D">
        <w:rPr>
          <w:rFonts w:ascii="宋体" w:hAnsi="宋体"/>
          <w:sz w:val="24"/>
          <w:szCs w:val="24"/>
        </w:rPr>
        <w:t xml:space="preserve"> </w:t>
      </w:r>
      <w:r w:rsidRPr="002D4D7D">
        <w:rPr>
          <w:rFonts w:ascii="宋体" w:hAnsi="宋体" w:hint="eastAsia"/>
          <w:sz w:val="24"/>
          <w:szCs w:val="24"/>
        </w:rPr>
        <w:t>国家税务总局关于企业重组业务企业所得税处理若干问题的通知》（财税</w:t>
      </w:r>
      <w:r w:rsidRPr="002D4D7D">
        <w:rPr>
          <w:rFonts w:ascii="宋体" w:hAnsi="宋体"/>
          <w:sz w:val="24"/>
          <w:szCs w:val="24"/>
        </w:rPr>
        <w:t>[2009]59</w:t>
      </w:r>
      <w:r w:rsidRPr="002D4D7D">
        <w:rPr>
          <w:rFonts w:ascii="宋体" w:hAnsi="宋体" w:hint="eastAsia"/>
          <w:sz w:val="24"/>
          <w:szCs w:val="24"/>
        </w:rPr>
        <w:t>号）文件的规定，除符合特殊性重组的条件外，适用企业重组一般性税务处理</w:t>
      </w:r>
      <w:r w:rsidRPr="002D4D7D">
        <w:rPr>
          <w:rFonts w:ascii="宋体" w:hAnsi="宋体"/>
          <w:sz w:val="24"/>
          <w:szCs w:val="24"/>
        </w:rPr>
        <w:t>,</w:t>
      </w:r>
      <w:r w:rsidRPr="002D4D7D">
        <w:rPr>
          <w:rFonts w:ascii="宋体" w:hAnsi="宋体" w:hint="eastAsia"/>
          <w:sz w:val="24"/>
          <w:szCs w:val="24"/>
        </w:rPr>
        <w:t>鉴证确认税收金额××元，鉴证确认</w:t>
      </w:r>
      <w:r>
        <w:rPr>
          <w:rFonts w:ascii="宋体" w:hAnsi="宋体" w:hint="eastAsia"/>
          <w:sz w:val="24"/>
          <w:szCs w:val="24"/>
        </w:rPr>
        <w:t>纳税调整增加</w:t>
      </w:r>
      <w:r w:rsidRPr="002D4D7D">
        <w:rPr>
          <w:rFonts w:ascii="宋体" w:hAnsi="宋体" w:hint="eastAsia"/>
          <w:sz w:val="24"/>
          <w:szCs w:val="24"/>
        </w:rPr>
        <w:t>××元，鉴证确认</w:t>
      </w:r>
      <w:r>
        <w:rPr>
          <w:rFonts w:ascii="宋体" w:hAnsi="宋体" w:hint="eastAsia"/>
          <w:sz w:val="24"/>
          <w:szCs w:val="24"/>
        </w:rPr>
        <w:t>纳税调整减少</w:t>
      </w:r>
      <w:r w:rsidRPr="002D4D7D">
        <w:rPr>
          <w:rFonts w:ascii="宋体" w:hAnsi="宋体" w:hint="eastAsia"/>
          <w:sz w:val="24"/>
          <w:szCs w:val="24"/>
        </w:rPr>
        <w:t>××元。具体数据如下：</w:t>
      </w:r>
    </w:p>
    <w:p w:rsidR="00A708AF" w:rsidRPr="002D4D7D" w:rsidRDefault="00A708AF" w:rsidP="00FB7F4E">
      <w:pPr>
        <w:spacing w:after="0"/>
        <w:ind w:firstLine="31680"/>
        <w:rPr>
          <w:rFonts w:ascii="宋体"/>
          <w:sz w:val="24"/>
          <w:szCs w:val="24"/>
        </w:rPr>
      </w:pPr>
      <w:r>
        <w:rPr>
          <w:rFonts w:ascii="宋体" w:hAnsi="宋体"/>
          <w:sz w:val="24"/>
          <w:szCs w:val="24"/>
        </w:rPr>
        <w:t>A</w:t>
      </w:r>
      <w:r>
        <w:rPr>
          <w:rFonts w:ascii="宋体" w:hAnsi="宋体" w:hint="eastAsia"/>
          <w:sz w:val="24"/>
          <w:szCs w:val="24"/>
        </w:rPr>
        <w:t>．</w:t>
      </w:r>
      <w:r w:rsidRPr="002D4D7D">
        <w:rPr>
          <w:rFonts w:ascii="宋体" w:hAnsi="宋体" w:hint="eastAsia"/>
          <w:sz w:val="24"/>
          <w:szCs w:val="24"/>
        </w:rPr>
        <w:t>债务重组</w:t>
      </w:r>
      <w:r w:rsidRPr="002D4D7D">
        <w:rPr>
          <w:rFonts w:ascii="宋体" w:hAnsi="宋体"/>
          <w:sz w:val="24"/>
          <w:szCs w:val="24"/>
        </w:rPr>
        <w:t>,</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其中：以非货币性资产清偿债务账载金额××，债转股账载金额××元，鉴证确认税收金额××元，其中：以非货币性资产清偿债务税收金额××，债转股税收金额××元，鉴证确认</w:t>
      </w:r>
      <w:r>
        <w:rPr>
          <w:rFonts w:ascii="宋体" w:hAnsi="宋体" w:hint="eastAsia"/>
          <w:sz w:val="24"/>
          <w:szCs w:val="24"/>
        </w:rPr>
        <w:t>纳税调整增加</w:t>
      </w:r>
      <w:r w:rsidRPr="002D4D7D">
        <w:rPr>
          <w:rFonts w:ascii="宋体" w:hAnsi="宋体" w:hint="eastAsia"/>
          <w:sz w:val="24"/>
          <w:szCs w:val="24"/>
        </w:rPr>
        <w:t>××元其中：以非货币性资产清偿债务调整增加额××，债转股调整增加额××元，，鉴证确认</w:t>
      </w:r>
      <w:r>
        <w:rPr>
          <w:rFonts w:ascii="宋体" w:hAnsi="宋体" w:hint="eastAsia"/>
          <w:sz w:val="24"/>
          <w:szCs w:val="24"/>
        </w:rPr>
        <w:t>纳税调整减少</w:t>
      </w:r>
      <w:r w:rsidRPr="002D4D7D">
        <w:rPr>
          <w:rFonts w:ascii="宋体" w:hAnsi="宋体" w:hint="eastAsia"/>
          <w:sz w:val="24"/>
          <w:szCs w:val="24"/>
        </w:rPr>
        <w:t>××元</w:t>
      </w:r>
      <w:r w:rsidRPr="002D4D7D">
        <w:rPr>
          <w:rFonts w:ascii="宋体" w:hAnsi="宋体"/>
          <w:sz w:val="24"/>
          <w:szCs w:val="24"/>
        </w:rPr>
        <w:t xml:space="preserve">; </w:t>
      </w:r>
      <w:r w:rsidRPr="002D4D7D">
        <w:rPr>
          <w:rFonts w:ascii="宋体" w:hAnsi="宋体" w:hint="eastAsia"/>
          <w:sz w:val="24"/>
          <w:szCs w:val="24"/>
        </w:rPr>
        <w:t>其中：以非货币性资产清偿债务</w:t>
      </w:r>
      <w:r>
        <w:rPr>
          <w:rFonts w:ascii="宋体" w:hAnsi="宋体" w:hint="eastAsia"/>
          <w:sz w:val="24"/>
          <w:szCs w:val="24"/>
        </w:rPr>
        <w:t>纳税调整减少</w:t>
      </w:r>
      <w:r w:rsidRPr="002D4D7D">
        <w:rPr>
          <w:rFonts w:ascii="宋体" w:hAnsi="宋体" w:hint="eastAsia"/>
          <w:sz w:val="24"/>
          <w:szCs w:val="24"/>
        </w:rPr>
        <w:t>××，债转股</w:t>
      </w:r>
      <w:r>
        <w:rPr>
          <w:rFonts w:ascii="宋体" w:hAnsi="宋体" w:hint="eastAsia"/>
          <w:sz w:val="24"/>
          <w:szCs w:val="24"/>
        </w:rPr>
        <w:t>纳税调整减少</w:t>
      </w:r>
      <w:r w:rsidRPr="002D4D7D">
        <w:rPr>
          <w:rFonts w:ascii="宋体" w:hAnsi="宋体" w:hint="eastAsia"/>
          <w:sz w:val="24"/>
          <w:szCs w:val="24"/>
        </w:rPr>
        <w:t>××元；</w:t>
      </w:r>
    </w:p>
    <w:p w:rsidR="00A708AF" w:rsidRPr="002D4D7D" w:rsidRDefault="00A708AF" w:rsidP="00FB7F4E">
      <w:pPr>
        <w:spacing w:after="0"/>
        <w:ind w:firstLine="31680"/>
        <w:rPr>
          <w:rFonts w:ascii="宋体" w:hAnsi="宋体"/>
          <w:sz w:val="24"/>
          <w:szCs w:val="24"/>
        </w:rPr>
      </w:pPr>
      <w:r w:rsidRPr="002D4D7D">
        <w:rPr>
          <w:rFonts w:ascii="宋体" w:hAnsi="宋体"/>
          <w:sz w:val="24"/>
          <w:szCs w:val="24"/>
        </w:rPr>
        <w:t xml:space="preserve">B. </w:t>
      </w:r>
      <w:r w:rsidRPr="002D4D7D">
        <w:rPr>
          <w:rFonts w:ascii="宋体" w:hAnsi="宋体" w:hint="eastAsia"/>
          <w:sz w:val="24"/>
          <w:szCs w:val="24"/>
        </w:rPr>
        <w:t>股权收购</w:t>
      </w:r>
      <w:r w:rsidRPr="002D4D7D">
        <w:rPr>
          <w:rFonts w:ascii="宋体" w:hAnsi="宋体"/>
          <w:sz w:val="24"/>
          <w:szCs w:val="24"/>
        </w:rPr>
        <w:t>,</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其中：涉及跨境重组的股权收购账载金额××元，鉴证确认税收金额××元，其中：涉及跨境重组的股权收购税收金额××元，鉴证确认</w:t>
      </w:r>
      <w:r>
        <w:rPr>
          <w:rFonts w:ascii="宋体" w:hAnsi="宋体" w:hint="eastAsia"/>
          <w:sz w:val="24"/>
          <w:szCs w:val="24"/>
        </w:rPr>
        <w:t>纳税调整增加</w:t>
      </w:r>
      <w:r w:rsidRPr="002D4D7D">
        <w:rPr>
          <w:rFonts w:ascii="宋体" w:hAnsi="宋体" w:hint="eastAsia"/>
          <w:sz w:val="24"/>
          <w:szCs w:val="24"/>
        </w:rPr>
        <w:t>××元，其中：涉及跨境重组的股权收购</w:t>
      </w:r>
      <w:r>
        <w:rPr>
          <w:rFonts w:ascii="宋体" w:hAnsi="宋体" w:hint="eastAsia"/>
          <w:sz w:val="24"/>
          <w:szCs w:val="24"/>
        </w:rPr>
        <w:t>纳税调整增加</w:t>
      </w:r>
      <w:r w:rsidRPr="002D4D7D">
        <w:rPr>
          <w:rFonts w:ascii="宋体" w:hAnsi="宋体" w:hint="eastAsia"/>
          <w:sz w:val="24"/>
          <w:szCs w:val="24"/>
        </w:rPr>
        <w:t>××元，鉴证确认</w:t>
      </w:r>
      <w:r>
        <w:rPr>
          <w:rFonts w:ascii="宋体" w:hAnsi="宋体" w:hint="eastAsia"/>
          <w:sz w:val="24"/>
          <w:szCs w:val="24"/>
        </w:rPr>
        <w:t>纳税调整减少</w:t>
      </w:r>
      <w:r w:rsidRPr="002D4D7D">
        <w:rPr>
          <w:rFonts w:ascii="宋体" w:hAnsi="宋体" w:hint="eastAsia"/>
          <w:sz w:val="24"/>
          <w:szCs w:val="24"/>
        </w:rPr>
        <w:t>××元，其中：涉及跨境重组的股权收购调整减少额金额××元</w:t>
      </w:r>
      <w:r w:rsidRPr="002D4D7D">
        <w:rPr>
          <w:rFonts w:ascii="宋体" w:hAnsi="宋体"/>
          <w:sz w:val="24"/>
          <w:szCs w:val="24"/>
        </w:rPr>
        <w:t>;</w:t>
      </w:r>
    </w:p>
    <w:p w:rsidR="00A708AF" w:rsidRPr="002D4D7D" w:rsidRDefault="00A708AF" w:rsidP="00046D0E">
      <w:pPr>
        <w:spacing w:after="0"/>
        <w:ind w:firstLineChars="0" w:firstLine="400"/>
        <w:rPr>
          <w:rFonts w:ascii="宋体" w:hAnsi="宋体"/>
          <w:sz w:val="24"/>
          <w:szCs w:val="24"/>
        </w:rPr>
      </w:pPr>
      <w:r w:rsidRPr="002D4D7D">
        <w:rPr>
          <w:rFonts w:ascii="宋体" w:hAnsi="宋体"/>
          <w:sz w:val="24"/>
          <w:szCs w:val="24"/>
        </w:rPr>
        <w:t xml:space="preserve">C. </w:t>
      </w:r>
      <w:r w:rsidRPr="002D4D7D">
        <w:rPr>
          <w:rFonts w:ascii="宋体" w:hAnsi="宋体" w:hint="eastAsia"/>
          <w:sz w:val="24"/>
          <w:szCs w:val="24"/>
        </w:rPr>
        <w:t>资产收购</w:t>
      </w:r>
      <w:r w:rsidRPr="002D4D7D">
        <w:rPr>
          <w:rFonts w:ascii="宋体" w:hAnsi="宋体"/>
          <w:sz w:val="24"/>
          <w:szCs w:val="24"/>
        </w:rPr>
        <w:t xml:space="preserve">, </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其中：涉及跨境重组的股权收购账载金额××元，鉴证确认税收金额××元，其中：涉及跨境重组的股权收购税收金额××元，鉴证确认</w:t>
      </w:r>
      <w:r>
        <w:rPr>
          <w:rFonts w:ascii="宋体" w:hAnsi="宋体" w:hint="eastAsia"/>
          <w:sz w:val="24"/>
          <w:szCs w:val="24"/>
        </w:rPr>
        <w:t>纳税调整增加</w:t>
      </w:r>
      <w:r w:rsidRPr="002D4D7D">
        <w:rPr>
          <w:rFonts w:ascii="宋体" w:hAnsi="宋体" w:hint="eastAsia"/>
          <w:sz w:val="24"/>
          <w:szCs w:val="24"/>
        </w:rPr>
        <w:t>××元，其中：涉及跨境重组的股权收购</w:t>
      </w:r>
      <w:r>
        <w:rPr>
          <w:rFonts w:ascii="宋体" w:hAnsi="宋体" w:hint="eastAsia"/>
          <w:sz w:val="24"/>
          <w:szCs w:val="24"/>
        </w:rPr>
        <w:t>纳税调整增加</w:t>
      </w:r>
      <w:r w:rsidRPr="002D4D7D">
        <w:rPr>
          <w:rFonts w:ascii="宋体" w:hAnsi="宋体" w:hint="eastAsia"/>
          <w:sz w:val="24"/>
          <w:szCs w:val="24"/>
        </w:rPr>
        <w:t>××元，鉴证确认</w:t>
      </w:r>
      <w:r>
        <w:rPr>
          <w:rFonts w:ascii="宋体" w:hAnsi="宋体" w:hint="eastAsia"/>
          <w:sz w:val="24"/>
          <w:szCs w:val="24"/>
        </w:rPr>
        <w:t>纳税调整减少</w:t>
      </w:r>
      <w:r w:rsidRPr="002D4D7D">
        <w:rPr>
          <w:rFonts w:ascii="宋体" w:hAnsi="宋体" w:hint="eastAsia"/>
          <w:sz w:val="24"/>
          <w:szCs w:val="24"/>
        </w:rPr>
        <w:t>××元，其中：涉及跨境重组的股权收购调整减少额金额××元</w:t>
      </w:r>
      <w:r w:rsidRPr="002D4D7D">
        <w:rPr>
          <w:rFonts w:ascii="宋体" w:hAnsi="宋体"/>
          <w:sz w:val="24"/>
          <w:szCs w:val="24"/>
        </w:rPr>
        <w:t>;</w:t>
      </w:r>
    </w:p>
    <w:p w:rsidR="00A708AF" w:rsidRPr="002D4D7D" w:rsidRDefault="00A708AF" w:rsidP="00046D0E">
      <w:pPr>
        <w:spacing w:after="0"/>
        <w:ind w:firstLineChars="0" w:firstLine="400"/>
        <w:rPr>
          <w:rFonts w:ascii="宋体" w:hAnsi="宋体"/>
          <w:sz w:val="24"/>
          <w:szCs w:val="24"/>
        </w:rPr>
      </w:pPr>
      <w:r w:rsidRPr="002D4D7D">
        <w:rPr>
          <w:rFonts w:ascii="宋体" w:hAnsi="宋体"/>
          <w:sz w:val="24"/>
          <w:szCs w:val="24"/>
        </w:rPr>
        <w:t>D.</w:t>
      </w:r>
      <w:r w:rsidRPr="002D4D7D">
        <w:rPr>
          <w:rFonts w:ascii="宋体" w:hAnsi="宋体" w:cs="宋体"/>
          <w:sz w:val="20"/>
          <w:szCs w:val="20"/>
        </w:rPr>
        <w:t xml:space="preserve"> </w:t>
      </w:r>
      <w:r w:rsidRPr="002D4D7D">
        <w:rPr>
          <w:rFonts w:ascii="宋体" w:hAnsi="宋体" w:hint="eastAsia"/>
          <w:sz w:val="24"/>
          <w:szCs w:val="24"/>
        </w:rPr>
        <w:t>企业合并</w:t>
      </w:r>
      <w:r w:rsidRPr="002D4D7D">
        <w:rPr>
          <w:rFonts w:ascii="宋体" w:hAnsi="宋体"/>
          <w:sz w:val="24"/>
          <w:szCs w:val="24"/>
        </w:rPr>
        <w:t xml:space="preserve">, </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w:t>
      </w:r>
      <w:r w:rsidRPr="002D4D7D">
        <w:rPr>
          <w:rFonts w:ascii="宋体" w:hAnsi="宋体"/>
          <w:sz w:val="24"/>
          <w:szCs w:val="24"/>
        </w:rPr>
        <w:t xml:space="preserve">  </w:t>
      </w:r>
      <w:r w:rsidRPr="002D4D7D">
        <w:rPr>
          <w:rFonts w:ascii="宋体" w:hAnsi="宋体" w:hint="eastAsia"/>
          <w:sz w:val="24"/>
          <w:szCs w:val="24"/>
        </w:rPr>
        <w:t>同一控制下企业合并账载金额××元</w:t>
      </w:r>
      <w:r w:rsidRPr="002D4D7D">
        <w:rPr>
          <w:rFonts w:ascii="宋体" w:hAnsi="宋体"/>
          <w:sz w:val="24"/>
          <w:szCs w:val="24"/>
        </w:rPr>
        <w:t xml:space="preserve">,  </w:t>
      </w:r>
      <w:r w:rsidRPr="002D4D7D">
        <w:rPr>
          <w:rFonts w:ascii="宋体" w:hAnsi="宋体" w:hint="eastAsia"/>
          <w:sz w:val="24"/>
          <w:szCs w:val="24"/>
        </w:rPr>
        <w:t>非同一控制下企业合并账载金额××元</w:t>
      </w:r>
      <w:r w:rsidRPr="002D4D7D">
        <w:rPr>
          <w:rFonts w:ascii="宋体" w:hAnsi="宋体"/>
          <w:sz w:val="24"/>
          <w:szCs w:val="24"/>
        </w:rPr>
        <w:t>,</w:t>
      </w:r>
      <w:r w:rsidRPr="002D4D7D">
        <w:rPr>
          <w:rFonts w:ascii="宋体" w:hAnsi="宋体" w:hint="eastAsia"/>
          <w:sz w:val="24"/>
          <w:szCs w:val="24"/>
        </w:rPr>
        <w:t>鉴证确认税收金额××元，其中：</w:t>
      </w:r>
      <w:r w:rsidRPr="002D4D7D">
        <w:rPr>
          <w:rFonts w:ascii="宋体" w:hAnsi="宋体"/>
          <w:sz w:val="24"/>
          <w:szCs w:val="24"/>
        </w:rPr>
        <w:t xml:space="preserve">  </w:t>
      </w:r>
      <w:r w:rsidRPr="002D4D7D">
        <w:rPr>
          <w:rFonts w:ascii="宋体" w:hAnsi="宋体" w:hint="eastAsia"/>
          <w:sz w:val="24"/>
          <w:szCs w:val="24"/>
        </w:rPr>
        <w:t>同一控制下企业合并税收金额××元</w:t>
      </w:r>
      <w:r w:rsidRPr="002D4D7D">
        <w:rPr>
          <w:rFonts w:ascii="宋体" w:hAnsi="宋体"/>
          <w:sz w:val="24"/>
          <w:szCs w:val="24"/>
        </w:rPr>
        <w:t xml:space="preserve">,  </w:t>
      </w:r>
      <w:r w:rsidRPr="002D4D7D">
        <w:rPr>
          <w:rFonts w:ascii="宋体" w:hAnsi="宋体" w:hint="eastAsia"/>
          <w:sz w:val="24"/>
          <w:szCs w:val="24"/>
        </w:rPr>
        <w:t>非同一控制下企业合并税收金额××元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纳税调整增加</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 xml:space="preserve">,  </w:t>
      </w:r>
      <w:r w:rsidRPr="002D4D7D">
        <w:rPr>
          <w:rFonts w:ascii="宋体" w:hAnsi="宋体" w:hint="eastAsia"/>
          <w:sz w:val="24"/>
          <w:szCs w:val="24"/>
        </w:rPr>
        <w:t>非同一控制下企业合并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纳税调整减少</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同一控制下企业合并税调整减少额××元</w:t>
      </w:r>
      <w:r w:rsidRPr="002D4D7D">
        <w:rPr>
          <w:rFonts w:ascii="宋体" w:hAnsi="宋体"/>
          <w:sz w:val="24"/>
          <w:szCs w:val="24"/>
        </w:rPr>
        <w:t xml:space="preserve">,  </w:t>
      </w:r>
      <w:r w:rsidRPr="002D4D7D">
        <w:rPr>
          <w:rFonts w:ascii="宋体" w:hAnsi="宋体" w:hint="eastAsia"/>
          <w:sz w:val="24"/>
          <w:szCs w:val="24"/>
        </w:rPr>
        <w:t>非同一控制下企业合并税调整减少额××元</w:t>
      </w:r>
      <w:r w:rsidRPr="002D4D7D">
        <w:rPr>
          <w:rFonts w:ascii="宋体" w:hAnsi="宋体"/>
          <w:sz w:val="24"/>
          <w:szCs w:val="24"/>
        </w:rPr>
        <w:t>;</w:t>
      </w:r>
    </w:p>
    <w:p w:rsidR="00A708AF" w:rsidRPr="002D4D7D" w:rsidRDefault="00A708AF" w:rsidP="00046D0E">
      <w:pPr>
        <w:spacing w:after="0"/>
        <w:ind w:firstLineChars="0" w:firstLine="400"/>
        <w:rPr>
          <w:rFonts w:ascii="宋体" w:hAnsi="宋体"/>
          <w:sz w:val="24"/>
          <w:szCs w:val="24"/>
        </w:rPr>
      </w:pPr>
      <w:r w:rsidRPr="002D4D7D">
        <w:rPr>
          <w:rFonts w:ascii="宋体" w:hAnsi="宋体" w:cs="宋体"/>
          <w:sz w:val="20"/>
          <w:szCs w:val="20"/>
        </w:rPr>
        <w:t xml:space="preserve">E. </w:t>
      </w:r>
      <w:r w:rsidRPr="002D4D7D">
        <w:rPr>
          <w:rFonts w:ascii="宋体" w:hAnsi="宋体" w:hint="eastAsia"/>
          <w:sz w:val="24"/>
          <w:szCs w:val="24"/>
        </w:rPr>
        <w:t>企业分立</w:t>
      </w:r>
      <w:r w:rsidRPr="002D4D7D">
        <w:rPr>
          <w:rFonts w:ascii="宋体" w:hAnsi="宋体"/>
          <w:sz w:val="24"/>
          <w:szCs w:val="24"/>
        </w:rPr>
        <w:t xml:space="preserve">, </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w:t>
      </w:r>
      <w:r w:rsidRPr="002D4D7D">
        <w:rPr>
          <w:rFonts w:ascii="宋体" w:hAnsi="宋体"/>
          <w:sz w:val="24"/>
          <w:szCs w:val="24"/>
        </w:rPr>
        <w:t xml:space="preserve">  </w:t>
      </w:r>
      <w:r w:rsidRPr="002D4D7D">
        <w:rPr>
          <w:rFonts w:ascii="宋体" w:hAnsi="宋体" w:hint="eastAsia"/>
          <w:sz w:val="24"/>
          <w:szCs w:val="24"/>
        </w:rPr>
        <w:t>同一控制下企业合并账载金额××元</w:t>
      </w:r>
      <w:r w:rsidRPr="002D4D7D">
        <w:rPr>
          <w:rFonts w:ascii="宋体" w:hAnsi="宋体"/>
          <w:sz w:val="24"/>
          <w:szCs w:val="24"/>
        </w:rPr>
        <w:t xml:space="preserve">,  </w:t>
      </w:r>
      <w:r w:rsidRPr="002D4D7D">
        <w:rPr>
          <w:rFonts w:ascii="宋体" w:hAnsi="宋体" w:hint="eastAsia"/>
          <w:sz w:val="24"/>
          <w:szCs w:val="24"/>
        </w:rPr>
        <w:t>非同一控制下企业合并账载金额××元</w:t>
      </w:r>
      <w:r w:rsidRPr="002D4D7D">
        <w:rPr>
          <w:rFonts w:ascii="宋体" w:hAnsi="宋体"/>
          <w:sz w:val="24"/>
          <w:szCs w:val="24"/>
        </w:rPr>
        <w:t>,</w:t>
      </w:r>
      <w:r w:rsidRPr="002D4D7D">
        <w:rPr>
          <w:rFonts w:ascii="宋体" w:hAnsi="宋体" w:hint="eastAsia"/>
          <w:sz w:val="24"/>
          <w:szCs w:val="24"/>
        </w:rPr>
        <w:t>鉴证确认税收金额××元，其中：</w:t>
      </w:r>
      <w:r w:rsidRPr="002D4D7D">
        <w:rPr>
          <w:rFonts w:ascii="宋体" w:hAnsi="宋体"/>
          <w:sz w:val="24"/>
          <w:szCs w:val="24"/>
        </w:rPr>
        <w:t xml:space="preserve">  </w:t>
      </w:r>
      <w:r w:rsidRPr="002D4D7D">
        <w:rPr>
          <w:rFonts w:ascii="宋体" w:hAnsi="宋体" w:hint="eastAsia"/>
          <w:sz w:val="24"/>
          <w:szCs w:val="24"/>
        </w:rPr>
        <w:t>同一控制下企业合并税收金额××元</w:t>
      </w:r>
      <w:r w:rsidRPr="002D4D7D">
        <w:rPr>
          <w:rFonts w:ascii="宋体" w:hAnsi="宋体"/>
          <w:sz w:val="24"/>
          <w:szCs w:val="24"/>
        </w:rPr>
        <w:t xml:space="preserve">,  </w:t>
      </w:r>
      <w:r w:rsidRPr="002D4D7D">
        <w:rPr>
          <w:rFonts w:ascii="宋体" w:hAnsi="宋体" w:hint="eastAsia"/>
          <w:sz w:val="24"/>
          <w:szCs w:val="24"/>
        </w:rPr>
        <w:t>非同一控制下企业合并税收金额××元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纳税调整增加</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 xml:space="preserve">,  </w:t>
      </w:r>
      <w:r w:rsidRPr="002D4D7D">
        <w:rPr>
          <w:rFonts w:ascii="宋体" w:hAnsi="宋体" w:hint="eastAsia"/>
          <w:sz w:val="24"/>
          <w:szCs w:val="24"/>
        </w:rPr>
        <w:t>非同一控制下企业合并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纳税调整减少</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同一控制下企业合并税调整减少额××元</w:t>
      </w:r>
      <w:r w:rsidRPr="002D4D7D">
        <w:rPr>
          <w:rFonts w:ascii="宋体" w:hAnsi="宋体"/>
          <w:sz w:val="24"/>
          <w:szCs w:val="24"/>
        </w:rPr>
        <w:t xml:space="preserve">,  </w:t>
      </w:r>
      <w:r w:rsidRPr="002D4D7D">
        <w:rPr>
          <w:rFonts w:ascii="宋体" w:hAnsi="宋体" w:hint="eastAsia"/>
          <w:sz w:val="24"/>
          <w:szCs w:val="24"/>
        </w:rPr>
        <w:t>非同一控制下企业合并税调整减少额××元</w:t>
      </w:r>
      <w:r w:rsidRPr="002D4D7D">
        <w:rPr>
          <w:rFonts w:ascii="宋体" w:hAnsi="宋体"/>
          <w:sz w:val="24"/>
          <w:szCs w:val="24"/>
        </w:rPr>
        <w:t>;</w:t>
      </w:r>
    </w:p>
    <w:p w:rsidR="00A708AF" w:rsidRPr="002D4D7D" w:rsidRDefault="00A708AF" w:rsidP="00046D0E">
      <w:pPr>
        <w:spacing w:after="0"/>
        <w:ind w:firstLineChars="0" w:firstLine="400"/>
        <w:rPr>
          <w:rFonts w:ascii="宋体" w:hAnsi="宋体"/>
          <w:sz w:val="24"/>
          <w:szCs w:val="24"/>
        </w:rPr>
      </w:pPr>
      <w:r w:rsidRPr="002D4D7D">
        <w:rPr>
          <w:rFonts w:ascii="宋体" w:hAnsi="宋体"/>
          <w:sz w:val="24"/>
          <w:szCs w:val="24"/>
        </w:rPr>
        <w:t>E.</w:t>
      </w:r>
      <w:r w:rsidRPr="002D4D7D">
        <w:rPr>
          <w:rFonts w:ascii="宋体" w:hAnsi="宋体" w:hint="eastAsia"/>
          <w:sz w:val="24"/>
          <w:szCs w:val="24"/>
        </w:rPr>
        <w:t>其他，会计资料确认的收入账载金额××元</w:t>
      </w:r>
      <w:r w:rsidRPr="002D4D7D">
        <w:rPr>
          <w:rFonts w:ascii="宋体" w:hAnsi="宋体"/>
          <w:sz w:val="24"/>
          <w:szCs w:val="24"/>
        </w:rPr>
        <w:t xml:space="preserve">, </w:t>
      </w:r>
      <w:r w:rsidRPr="002D4D7D">
        <w:rPr>
          <w:rFonts w:ascii="宋体" w:hAnsi="宋体" w:hint="eastAsia"/>
          <w:sz w:val="24"/>
          <w:szCs w:val="24"/>
        </w:rPr>
        <w:t>其中：以非货币性资产对外投资账载金额××元，鉴证确认税收金额××元，其中：以非货币性资产对外投资税收金额××元，鉴证确认</w:t>
      </w:r>
      <w:r>
        <w:rPr>
          <w:rFonts w:ascii="宋体" w:hAnsi="宋体" w:hint="eastAsia"/>
          <w:sz w:val="24"/>
          <w:szCs w:val="24"/>
        </w:rPr>
        <w:t>纳税调整增加</w:t>
      </w:r>
      <w:r w:rsidRPr="002D4D7D">
        <w:rPr>
          <w:rFonts w:ascii="宋体" w:hAnsi="宋体" w:hint="eastAsia"/>
          <w:sz w:val="24"/>
          <w:szCs w:val="24"/>
        </w:rPr>
        <w:t>××元，其中：以非货币性资产对外投资</w:t>
      </w:r>
      <w:r>
        <w:rPr>
          <w:rFonts w:ascii="宋体" w:hAnsi="宋体" w:hint="eastAsia"/>
          <w:sz w:val="24"/>
          <w:szCs w:val="24"/>
        </w:rPr>
        <w:t>纳税调整增加</w:t>
      </w:r>
      <w:r w:rsidRPr="002D4D7D">
        <w:rPr>
          <w:rFonts w:ascii="宋体" w:hAnsi="宋体" w:hint="eastAsia"/>
          <w:sz w:val="24"/>
          <w:szCs w:val="24"/>
        </w:rPr>
        <w:t>××元，鉴证确认</w:t>
      </w:r>
      <w:r>
        <w:rPr>
          <w:rFonts w:ascii="宋体" w:hAnsi="宋体" w:hint="eastAsia"/>
          <w:sz w:val="24"/>
          <w:szCs w:val="24"/>
        </w:rPr>
        <w:t>纳税调整减少</w:t>
      </w:r>
      <w:r w:rsidRPr="002D4D7D">
        <w:rPr>
          <w:rFonts w:ascii="宋体" w:hAnsi="宋体" w:hint="eastAsia"/>
          <w:sz w:val="24"/>
          <w:szCs w:val="24"/>
        </w:rPr>
        <w:t>××元，其中：以非货币性资产对外投资调整减少额金额××元</w:t>
      </w:r>
      <w:r w:rsidRPr="002D4D7D">
        <w:rPr>
          <w:rFonts w:ascii="宋体" w:hAnsi="宋体"/>
          <w:sz w:val="24"/>
          <w:szCs w:val="24"/>
        </w:rPr>
        <w:t>;</w:t>
      </w:r>
    </w:p>
    <w:p w:rsidR="00A708AF" w:rsidRPr="002D4D7D" w:rsidRDefault="00A708AF" w:rsidP="00046D0E">
      <w:pPr>
        <w:spacing w:after="0"/>
        <w:ind w:firstLineChars="0" w:firstLine="400"/>
        <w:rPr>
          <w:rFonts w:ascii="宋体" w:hAnsi="宋体"/>
          <w:sz w:val="24"/>
          <w:szCs w:val="24"/>
        </w:rPr>
      </w:pPr>
    </w:p>
    <w:p w:rsidR="00A708AF" w:rsidRPr="002D4D7D" w:rsidRDefault="00A708AF" w:rsidP="00FB7F4E">
      <w:pPr>
        <w:pStyle w:val="Heading8"/>
        <w:ind w:firstLine="31680"/>
      </w:pPr>
      <w:r w:rsidRPr="002D4D7D">
        <w:rPr>
          <w:rFonts w:hint="eastAsia"/>
        </w:rPr>
        <w:t>②特殊性税务处理</w:t>
      </w:r>
    </w:p>
    <w:p w:rsidR="00A708AF" w:rsidRPr="002D4D7D" w:rsidRDefault="00A708AF" w:rsidP="00FB7F4E">
      <w:pPr>
        <w:ind w:firstLine="31680"/>
        <w:rPr>
          <w:rFonts w:ascii="宋体"/>
          <w:sz w:val="24"/>
          <w:szCs w:val="24"/>
        </w:rPr>
      </w:pPr>
      <w:r w:rsidRPr="002D4D7D">
        <w:rPr>
          <w:rFonts w:ascii="宋体" w:hAnsi="宋体" w:hint="eastAsia"/>
          <w:sz w:val="24"/>
          <w:szCs w:val="24"/>
        </w:rPr>
        <w:t>被鉴证单位××年度发生的重组业务</w:t>
      </w:r>
      <w:r w:rsidRPr="002D4D7D">
        <w:rPr>
          <w:rFonts w:ascii="宋体" w:hAnsi="宋体"/>
          <w:sz w:val="24"/>
          <w:szCs w:val="24"/>
        </w:rPr>
        <w:t>,</w:t>
      </w:r>
      <w:r w:rsidRPr="002D4D7D">
        <w:rPr>
          <w:rFonts w:ascii="宋体" w:hAnsi="宋体" w:hint="eastAsia"/>
          <w:sz w:val="24"/>
          <w:szCs w:val="24"/>
        </w:rPr>
        <w:t>符合财税</w:t>
      </w:r>
      <w:r w:rsidRPr="002D4D7D">
        <w:rPr>
          <w:rFonts w:ascii="宋体" w:hAnsi="宋体"/>
          <w:sz w:val="24"/>
          <w:szCs w:val="24"/>
        </w:rPr>
        <w:t>[2009]59</w:t>
      </w:r>
      <w:r w:rsidRPr="002D4D7D">
        <w:rPr>
          <w:rFonts w:ascii="宋体" w:hAnsi="宋体" w:hint="eastAsia"/>
          <w:sz w:val="24"/>
          <w:szCs w:val="24"/>
        </w:rPr>
        <w:t>号第五条规定的条件，适用企业重组特殊性税务处理</w:t>
      </w:r>
      <w:r w:rsidRPr="002D4D7D">
        <w:rPr>
          <w:rFonts w:ascii="宋体" w:hAnsi="宋体"/>
          <w:sz w:val="24"/>
          <w:szCs w:val="24"/>
        </w:rPr>
        <w:t>,</w:t>
      </w:r>
      <w:r w:rsidRPr="002D4D7D">
        <w:rPr>
          <w:rFonts w:ascii="宋体" w:hAnsi="宋体" w:hint="eastAsia"/>
          <w:sz w:val="24"/>
          <w:szCs w:val="24"/>
        </w:rPr>
        <w:t>根据会计资料确认的收入账载金额××元。根据取得的税务机关企业所得税备案登记书（备案号：××）等资料确认的收入税收金额××元，鉴证确认税收金额××元，鉴证确认</w:t>
      </w:r>
      <w:r>
        <w:rPr>
          <w:rFonts w:ascii="宋体" w:hAnsi="宋体" w:hint="eastAsia"/>
          <w:sz w:val="24"/>
          <w:szCs w:val="24"/>
        </w:rPr>
        <w:t>纳税调整减少</w:t>
      </w:r>
      <w:r w:rsidRPr="002D4D7D">
        <w:rPr>
          <w:rFonts w:ascii="宋体" w:hAnsi="宋体" w:hint="eastAsia"/>
          <w:sz w:val="24"/>
          <w:szCs w:val="24"/>
        </w:rPr>
        <w:t>××元。具体数据如下：</w:t>
      </w:r>
    </w:p>
    <w:p w:rsidR="00A708AF" w:rsidRPr="002D4D7D" w:rsidRDefault="00A708AF" w:rsidP="00FB7F4E">
      <w:pPr>
        <w:ind w:firstLine="31680"/>
        <w:rPr>
          <w:rFonts w:ascii="宋体"/>
          <w:sz w:val="24"/>
          <w:szCs w:val="24"/>
        </w:rPr>
      </w:pPr>
      <w:r w:rsidRPr="002D4D7D">
        <w:rPr>
          <w:rFonts w:ascii="宋体" w:hAnsi="宋体"/>
          <w:sz w:val="24"/>
          <w:szCs w:val="24"/>
        </w:rPr>
        <w:t>A</w:t>
      </w:r>
      <w:r w:rsidRPr="002D4D7D">
        <w:rPr>
          <w:rFonts w:ascii="宋体" w:hAnsi="宋体" w:hint="eastAsia"/>
          <w:sz w:val="24"/>
          <w:szCs w:val="24"/>
        </w:rPr>
        <w:t>．债务重组</w:t>
      </w:r>
      <w:r w:rsidRPr="002D4D7D">
        <w:rPr>
          <w:rFonts w:ascii="宋体" w:hAnsi="宋体"/>
          <w:sz w:val="24"/>
          <w:szCs w:val="24"/>
        </w:rPr>
        <w:t>,</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其中：以非货币性资产清偿债务账载金额××，债转股账载金额××元，鉴证确认税收金额××元，其中：以非货币性资产清偿债务税收金额××，债转股税收金额××元，鉴证确认</w:t>
      </w:r>
      <w:r>
        <w:rPr>
          <w:rFonts w:ascii="宋体" w:hAnsi="宋体" w:hint="eastAsia"/>
          <w:sz w:val="24"/>
          <w:szCs w:val="24"/>
        </w:rPr>
        <w:t>纳税调整增加</w:t>
      </w:r>
      <w:r w:rsidRPr="002D4D7D">
        <w:rPr>
          <w:rFonts w:ascii="宋体" w:hAnsi="宋体" w:hint="eastAsia"/>
          <w:sz w:val="24"/>
          <w:szCs w:val="24"/>
        </w:rPr>
        <w:t>××元其中：以非货币性资产清偿债务调整增加额××，债转股调整增加额××元，，鉴证确认</w:t>
      </w:r>
      <w:r>
        <w:rPr>
          <w:rFonts w:ascii="宋体" w:hAnsi="宋体" w:hint="eastAsia"/>
          <w:sz w:val="24"/>
          <w:szCs w:val="24"/>
        </w:rPr>
        <w:t>纳税调整减少</w:t>
      </w:r>
      <w:r w:rsidRPr="002D4D7D">
        <w:rPr>
          <w:rFonts w:ascii="宋体" w:hAnsi="宋体" w:hint="eastAsia"/>
          <w:sz w:val="24"/>
          <w:szCs w:val="24"/>
        </w:rPr>
        <w:t>××元</w:t>
      </w:r>
      <w:r w:rsidRPr="002D4D7D">
        <w:rPr>
          <w:rFonts w:ascii="宋体" w:hAnsi="宋体"/>
          <w:sz w:val="24"/>
          <w:szCs w:val="24"/>
        </w:rPr>
        <w:t xml:space="preserve">; </w:t>
      </w:r>
      <w:r w:rsidRPr="002D4D7D">
        <w:rPr>
          <w:rFonts w:ascii="宋体" w:hAnsi="宋体" w:hint="eastAsia"/>
          <w:sz w:val="24"/>
          <w:szCs w:val="24"/>
        </w:rPr>
        <w:t>其中：以非货币性资产清偿债务</w:t>
      </w:r>
      <w:r>
        <w:rPr>
          <w:rFonts w:ascii="宋体" w:hAnsi="宋体" w:hint="eastAsia"/>
          <w:sz w:val="24"/>
          <w:szCs w:val="24"/>
        </w:rPr>
        <w:t>纳税调整减少</w:t>
      </w:r>
      <w:r w:rsidRPr="002D4D7D">
        <w:rPr>
          <w:rFonts w:ascii="宋体" w:hAnsi="宋体" w:hint="eastAsia"/>
          <w:sz w:val="24"/>
          <w:szCs w:val="24"/>
        </w:rPr>
        <w:t>××，债转股</w:t>
      </w:r>
      <w:r>
        <w:rPr>
          <w:rFonts w:ascii="宋体" w:hAnsi="宋体" w:hint="eastAsia"/>
          <w:sz w:val="24"/>
          <w:szCs w:val="24"/>
        </w:rPr>
        <w:t>纳税调整减少</w:t>
      </w:r>
      <w:r w:rsidRPr="002D4D7D">
        <w:rPr>
          <w:rFonts w:ascii="宋体" w:hAnsi="宋体" w:hint="eastAsia"/>
          <w:sz w:val="24"/>
          <w:szCs w:val="24"/>
        </w:rPr>
        <w:t>××元；</w:t>
      </w:r>
    </w:p>
    <w:p w:rsidR="00A708AF" w:rsidRPr="002D4D7D" w:rsidRDefault="00A708AF" w:rsidP="00FB7F4E">
      <w:pPr>
        <w:ind w:firstLine="31680"/>
        <w:rPr>
          <w:rFonts w:ascii="宋体" w:hAnsi="宋体"/>
          <w:sz w:val="24"/>
          <w:szCs w:val="24"/>
        </w:rPr>
      </w:pPr>
      <w:r w:rsidRPr="002D4D7D">
        <w:rPr>
          <w:rFonts w:ascii="宋体" w:hAnsi="宋体"/>
          <w:sz w:val="24"/>
          <w:szCs w:val="24"/>
        </w:rPr>
        <w:t xml:space="preserve">B. </w:t>
      </w:r>
      <w:r w:rsidRPr="002D4D7D">
        <w:rPr>
          <w:rFonts w:ascii="宋体" w:hAnsi="宋体" w:hint="eastAsia"/>
          <w:sz w:val="24"/>
          <w:szCs w:val="24"/>
        </w:rPr>
        <w:t>股权收购</w:t>
      </w:r>
      <w:r w:rsidRPr="002D4D7D">
        <w:rPr>
          <w:rFonts w:ascii="宋体" w:hAnsi="宋体"/>
          <w:sz w:val="24"/>
          <w:szCs w:val="24"/>
        </w:rPr>
        <w:t>,</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其中：涉及跨境重组的股权收购账载金额××元，鉴证确认税收金额××元，其中：涉及跨境重组的股权收购税收金额××元，鉴证确认</w:t>
      </w:r>
      <w:r>
        <w:rPr>
          <w:rFonts w:ascii="宋体" w:hAnsi="宋体" w:hint="eastAsia"/>
          <w:sz w:val="24"/>
          <w:szCs w:val="24"/>
        </w:rPr>
        <w:t>纳税调整增加</w:t>
      </w:r>
      <w:r w:rsidRPr="002D4D7D">
        <w:rPr>
          <w:rFonts w:ascii="宋体" w:hAnsi="宋体" w:hint="eastAsia"/>
          <w:sz w:val="24"/>
          <w:szCs w:val="24"/>
        </w:rPr>
        <w:t>××元，其中：涉及跨境重组的股权收购</w:t>
      </w:r>
      <w:r>
        <w:rPr>
          <w:rFonts w:ascii="宋体" w:hAnsi="宋体" w:hint="eastAsia"/>
          <w:sz w:val="24"/>
          <w:szCs w:val="24"/>
        </w:rPr>
        <w:t>纳税调整增加</w:t>
      </w:r>
      <w:r w:rsidRPr="002D4D7D">
        <w:rPr>
          <w:rFonts w:ascii="宋体" w:hAnsi="宋体" w:hint="eastAsia"/>
          <w:sz w:val="24"/>
          <w:szCs w:val="24"/>
        </w:rPr>
        <w:t>××元，鉴证确认</w:t>
      </w:r>
      <w:r>
        <w:rPr>
          <w:rFonts w:ascii="宋体" w:hAnsi="宋体" w:hint="eastAsia"/>
          <w:sz w:val="24"/>
          <w:szCs w:val="24"/>
        </w:rPr>
        <w:t>纳税调整减少</w:t>
      </w:r>
      <w:r w:rsidRPr="002D4D7D">
        <w:rPr>
          <w:rFonts w:ascii="宋体" w:hAnsi="宋体" w:hint="eastAsia"/>
          <w:sz w:val="24"/>
          <w:szCs w:val="24"/>
        </w:rPr>
        <w:t>××元，其中：涉及跨境重组的股权收购调整减少额金额××元</w:t>
      </w:r>
      <w:r w:rsidRPr="002D4D7D">
        <w:rPr>
          <w:rFonts w:ascii="宋体" w:hAnsi="宋体"/>
          <w:sz w:val="24"/>
          <w:szCs w:val="24"/>
        </w:rPr>
        <w:t>;</w:t>
      </w:r>
    </w:p>
    <w:p w:rsidR="00A708AF" w:rsidRPr="002D4D7D" w:rsidRDefault="00A708AF" w:rsidP="00FB7F4E">
      <w:pPr>
        <w:ind w:firstLine="31680"/>
        <w:rPr>
          <w:rFonts w:ascii="宋体" w:hAnsi="宋体"/>
          <w:sz w:val="24"/>
          <w:szCs w:val="24"/>
        </w:rPr>
      </w:pPr>
      <w:r w:rsidRPr="002D4D7D">
        <w:rPr>
          <w:rFonts w:ascii="宋体" w:hAnsi="宋体"/>
          <w:sz w:val="24"/>
          <w:szCs w:val="24"/>
        </w:rPr>
        <w:t xml:space="preserve">C. </w:t>
      </w:r>
      <w:r w:rsidRPr="002D4D7D">
        <w:rPr>
          <w:rFonts w:ascii="宋体" w:hAnsi="宋体" w:hint="eastAsia"/>
          <w:sz w:val="24"/>
          <w:szCs w:val="24"/>
        </w:rPr>
        <w:t>资产收购</w:t>
      </w:r>
      <w:r w:rsidRPr="002D4D7D">
        <w:rPr>
          <w:rFonts w:ascii="宋体" w:hAnsi="宋体"/>
          <w:sz w:val="24"/>
          <w:szCs w:val="24"/>
        </w:rPr>
        <w:t xml:space="preserve">, </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其中：涉及跨境重组的股权收购账载金额××元，鉴证确认税收金额××元，其中：涉及跨境重组的股权收购税收金额××元，鉴证确认</w:t>
      </w:r>
      <w:r>
        <w:rPr>
          <w:rFonts w:ascii="宋体" w:hAnsi="宋体" w:hint="eastAsia"/>
          <w:sz w:val="24"/>
          <w:szCs w:val="24"/>
        </w:rPr>
        <w:t>纳税调整增加</w:t>
      </w:r>
      <w:r w:rsidRPr="002D4D7D">
        <w:rPr>
          <w:rFonts w:ascii="宋体" w:hAnsi="宋体" w:hint="eastAsia"/>
          <w:sz w:val="24"/>
          <w:szCs w:val="24"/>
        </w:rPr>
        <w:t>××元，其中：涉及跨境重组的股权收购</w:t>
      </w:r>
      <w:r>
        <w:rPr>
          <w:rFonts w:ascii="宋体" w:hAnsi="宋体" w:hint="eastAsia"/>
          <w:sz w:val="24"/>
          <w:szCs w:val="24"/>
        </w:rPr>
        <w:t>纳税调整增加</w:t>
      </w:r>
      <w:r w:rsidRPr="002D4D7D">
        <w:rPr>
          <w:rFonts w:ascii="宋体" w:hAnsi="宋体" w:hint="eastAsia"/>
          <w:sz w:val="24"/>
          <w:szCs w:val="24"/>
        </w:rPr>
        <w:t>××元，鉴证确认</w:t>
      </w:r>
      <w:r>
        <w:rPr>
          <w:rFonts w:ascii="宋体" w:hAnsi="宋体" w:hint="eastAsia"/>
          <w:sz w:val="24"/>
          <w:szCs w:val="24"/>
        </w:rPr>
        <w:t>纳税调整减少</w:t>
      </w:r>
      <w:r w:rsidRPr="002D4D7D">
        <w:rPr>
          <w:rFonts w:ascii="宋体" w:hAnsi="宋体" w:hint="eastAsia"/>
          <w:sz w:val="24"/>
          <w:szCs w:val="24"/>
        </w:rPr>
        <w:t>××元，其中：涉及跨境重组的股权收购调整减少额金额××元</w:t>
      </w:r>
      <w:r w:rsidRPr="002D4D7D">
        <w:rPr>
          <w:rFonts w:ascii="宋体" w:hAnsi="宋体"/>
          <w:sz w:val="24"/>
          <w:szCs w:val="24"/>
        </w:rPr>
        <w:t>;</w:t>
      </w:r>
    </w:p>
    <w:p w:rsidR="00A708AF" w:rsidRPr="002D4D7D" w:rsidRDefault="00A708AF" w:rsidP="00FB7F4E">
      <w:pPr>
        <w:ind w:firstLine="31680"/>
        <w:rPr>
          <w:rFonts w:ascii="宋体" w:hAnsi="宋体"/>
          <w:sz w:val="24"/>
          <w:szCs w:val="24"/>
        </w:rPr>
      </w:pPr>
      <w:r w:rsidRPr="002D4D7D">
        <w:rPr>
          <w:rFonts w:ascii="宋体" w:hAnsi="宋体"/>
          <w:sz w:val="24"/>
          <w:szCs w:val="24"/>
        </w:rPr>
        <w:t xml:space="preserve">D. </w:t>
      </w:r>
      <w:r w:rsidRPr="002D4D7D">
        <w:rPr>
          <w:rFonts w:ascii="宋体" w:hAnsi="宋体" w:hint="eastAsia"/>
          <w:sz w:val="24"/>
          <w:szCs w:val="24"/>
        </w:rPr>
        <w:t>企业合并</w:t>
      </w:r>
      <w:r w:rsidRPr="002D4D7D">
        <w:rPr>
          <w:rFonts w:ascii="宋体" w:hAnsi="宋体"/>
          <w:sz w:val="24"/>
          <w:szCs w:val="24"/>
        </w:rPr>
        <w:t xml:space="preserve">, </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w:t>
      </w:r>
      <w:r w:rsidRPr="002D4D7D">
        <w:rPr>
          <w:rFonts w:ascii="宋体" w:hAnsi="宋体"/>
          <w:sz w:val="24"/>
          <w:szCs w:val="24"/>
        </w:rPr>
        <w:t xml:space="preserve">  </w:t>
      </w:r>
      <w:r w:rsidRPr="002D4D7D">
        <w:rPr>
          <w:rFonts w:ascii="宋体" w:hAnsi="宋体" w:hint="eastAsia"/>
          <w:sz w:val="24"/>
          <w:szCs w:val="24"/>
        </w:rPr>
        <w:t>同一控制下企业合并账载金额××元</w:t>
      </w:r>
      <w:r w:rsidRPr="002D4D7D">
        <w:rPr>
          <w:rFonts w:ascii="宋体" w:hAnsi="宋体"/>
          <w:sz w:val="24"/>
          <w:szCs w:val="24"/>
        </w:rPr>
        <w:t xml:space="preserve">,  </w:t>
      </w:r>
      <w:r w:rsidRPr="002D4D7D">
        <w:rPr>
          <w:rFonts w:ascii="宋体" w:hAnsi="宋体" w:hint="eastAsia"/>
          <w:sz w:val="24"/>
          <w:szCs w:val="24"/>
        </w:rPr>
        <w:t>非同一控制下企业合并账载金额××元</w:t>
      </w:r>
      <w:r w:rsidRPr="002D4D7D">
        <w:rPr>
          <w:rFonts w:ascii="宋体" w:hAnsi="宋体"/>
          <w:sz w:val="24"/>
          <w:szCs w:val="24"/>
        </w:rPr>
        <w:t>,</w:t>
      </w:r>
      <w:r w:rsidRPr="002D4D7D">
        <w:rPr>
          <w:rFonts w:ascii="宋体" w:hAnsi="宋体" w:hint="eastAsia"/>
          <w:sz w:val="24"/>
          <w:szCs w:val="24"/>
        </w:rPr>
        <w:t>鉴证确认税收金额××元，其中：</w:t>
      </w:r>
      <w:r w:rsidRPr="002D4D7D">
        <w:rPr>
          <w:rFonts w:ascii="宋体" w:hAnsi="宋体"/>
          <w:sz w:val="24"/>
          <w:szCs w:val="24"/>
        </w:rPr>
        <w:t xml:space="preserve">  </w:t>
      </w:r>
      <w:r w:rsidRPr="002D4D7D">
        <w:rPr>
          <w:rFonts w:ascii="宋体" w:hAnsi="宋体" w:hint="eastAsia"/>
          <w:sz w:val="24"/>
          <w:szCs w:val="24"/>
        </w:rPr>
        <w:t>同一控制下企业合并税收金额××元</w:t>
      </w:r>
      <w:r w:rsidRPr="002D4D7D">
        <w:rPr>
          <w:rFonts w:ascii="宋体" w:hAnsi="宋体"/>
          <w:sz w:val="24"/>
          <w:szCs w:val="24"/>
        </w:rPr>
        <w:t xml:space="preserve">,  </w:t>
      </w:r>
      <w:r w:rsidRPr="002D4D7D">
        <w:rPr>
          <w:rFonts w:ascii="宋体" w:hAnsi="宋体" w:hint="eastAsia"/>
          <w:sz w:val="24"/>
          <w:szCs w:val="24"/>
        </w:rPr>
        <w:t>非同一控制下企业合并税收金额××元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纳税调整增加</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 xml:space="preserve">,  </w:t>
      </w:r>
      <w:r w:rsidRPr="002D4D7D">
        <w:rPr>
          <w:rFonts w:ascii="宋体" w:hAnsi="宋体" w:hint="eastAsia"/>
          <w:sz w:val="24"/>
          <w:szCs w:val="24"/>
        </w:rPr>
        <w:t>非同一控制下企业合并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纳税调整减少</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同一控制下企业合并税调整减少额××元</w:t>
      </w:r>
      <w:r w:rsidRPr="002D4D7D">
        <w:rPr>
          <w:rFonts w:ascii="宋体" w:hAnsi="宋体"/>
          <w:sz w:val="24"/>
          <w:szCs w:val="24"/>
        </w:rPr>
        <w:t xml:space="preserve">,  </w:t>
      </w:r>
      <w:r w:rsidRPr="002D4D7D">
        <w:rPr>
          <w:rFonts w:ascii="宋体" w:hAnsi="宋体" w:hint="eastAsia"/>
          <w:sz w:val="24"/>
          <w:szCs w:val="24"/>
        </w:rPr>
        <w:t>非同一控制下企业合并税调整减少额××元</w:t>
      </w:r>
      <w:r w:rsidRPr="002D4D7D">
        <w:rPr>
          <w:rFonts w:ascii="宋体" w:hAnsi="宋体"/>
          <w:sz w:val="24"/>
          <w:szCs w:val="24"/>
        </w:rPr>
        <w:t>;</w:t>
      </w:r>
    </w:p>
    <w:p w:rsidR="00A708AF" w:rsidRPr="002D4D7D" w:rsidRDefault="00A708AF" w:rsidP="00046D0E">
      <w:pPr>
        <w:spacing w:after="0"/>
        <w:ind w:firstLineChars="0" w:firstLine="400"/>
        <w:rPr>
          <w:rFonts w:ascii="宋体" w:hAnsi="宋体"/>
          <w:sz w:val="24"/>
          <w:szCs w:val="24"/>
        </w:rPr>
      </w:pPr>
      <w:r w:rsidRPr="002D4D7D">
        <w:rPr>
          <w:rFonts w:ascii="宋体" w:hAnsi="宋体" w:cs="宋体"/>
          <w:sz w:val="20"/>
          <w:szCs w:val="20"/>
        </w:rPr>
        <w:t xml:space="preserve">E. </w:t>
      </w:r>
      <w:r w:rsidRPr="002D4D7D">
        <w:rPr>
          <w:rFonts w:ascii="宋体" w:hAnsi="宋体" w:hint="eastAsia"/>
          <w:sz w:val="24"/>
          <w:szCs w:val="24"/>
        </w:rPr>
        <w:t>企业分立</w:t>
      </w:r>
      <w:r w:rsidRPr="002D4D7D">
        <w:rPr>
          <w:rFonts w:ascii="宋体" w:hAnsi="宋体"/>
          <w:sz w:val="24"/>
          <w:szCs w:val="24"/>
        </w:rPr>
        <w:t xml:space="preserve">, </w:t>
      </w:r>
      <w:r w:rsidRPr="002D4D7D">
        <w:rPr>
          <w:rFonts w:ascii="宋体" w:hAnsi="宋体" w:hint="eastAsia"/>
          <w:sz w:val="24"/>
          <w:szCs w:val="24"/>
        </w:rPr>
        <w:t>会计资料确认的收入账载金额××元</w:t>
      </w:r>
      <w:r w:rsidRPr="002D4D7D">
        <w:rPr>
          <w:rFonts w:ascii="宋体" w:hAnsi="宋体"/>
          <w:sz w:val="24"/>
          <w:szCs w:val="24"/>
        </w:rPr>
        <w:t xml:space="preserve">, </w:t>
      </w:r>
      <w:r w:rsidRPr="002D4D7D">
        <w:rPr>
          <w:rFonts w:ascii="宋体" w:hAnsi="宋体" w:hint="eastAsia"/>
          <w:sz w:val="24"/>
          <w:szCs w:val="24"/>
        </w:rPr>
        <w:t>其中：</w:t>
      </w:r>
      <w:r w:rsidRPr="002D4D7D">
        <w:rPr>
          <w:rFonts w:ascii="宋体" w:hAnsi="宋体"/>
          <w:sz w:val="24"/>
          <w:szCs w:val="24"/>
        </w:rPr>
        <w:t xml:space="preserve">  </w:t>
      </w:r>
      <w:r w:rsidRPr="002D4D7D">
        <w:rPr>
          <w:rFonts w:ascii="宋体" w:hAnsi="宋体" w:hint="eastAsia"/>
          <w:sz w:val="24"/>
          <w:szCs w:val="24"/>
        </w:rPr>
        <w:t>同一控制下企业合并账载金额××元</w:t>
      </w:r>
      <w:r w:rsidRPr="002D4D7D">
        <w:rPr>
          <w:rFonts w:ascii="宋体" w:hAnsi="宋体"/>
          <w:sz w:val="24"/>
          <w:szCs w:val="24"/>
        </w:rPr>
        <w:t xml:space="preserve">,  </w:t>
      </w:r>
      <w:r w:rsidRPr="002D4D7D">
        <w:rPr>
          <w:rFonts w:ascii="宋体" w:hAnsi="宋体" w:hint="eastAsia"/>
          <w:sz w:val="24"/>
          <w:szCs w:val="24"/>
        </w:rPr>
        <w:t>非同一控制下企业合并账载金额××元</w:t>
      </w:r>
      <w:r w:rsidRPr="002D4D7D">
        <w:rPr>
          <w:rFonts w:ascii="宋体" w:hAnsi="宋体"/>
          <w:sz w:val="24"/>
          <w:szCs w:val="24"/>
        </w:rPr>
        <w:t>,</w:t>
      </w:r>
      <w:r w:rsidRPr="002D4D7D">
        <w:rPr>
          <w:rFonts w:ascii="宋体" w:hAnsi="宋体" w:hint="eastAsia"/>
          <w:sz w:val="24"/>
          <w:szCs w:val="24"/>
        </w:rPr>
        <w:t>鉴证确认税收金额××元，其中：</w:t>
      </w:r>
      <w:r w:rsidRPr="002D4D7D">
        <w:rPr>
          <w:rFonts w:ascii="宋体" w:hAnsi="宋体"/>
          <w:sz w:val="24"/>
          <w:szCs w:val="24"/>
        </w:rPr>
        <w:t xml:space="preserve">  </w:t>
      </w:r>
      <w:r w:rsidRPr="002D4D7D">
        <w:rPr>
          <w:rFonts w:ascii="宋体" w:hAnsi="宋体" w:hint="eastAsia"/>
          <w:sz w:val="24"/>
          <w:szCs w:val="24"/>
        </w:rPr>
        <w:t>同一控制下企业合并税收金额××元</w:t>
      </w:r>
      <w:r w:rsidRPr="002D4D7D">
        <w:rPr>
          <w:rFonts w:ascii="宋体" w:hAnsi="宋体"/>
          <w:sz w:val="24"/>
          <w:szCs w:val="24"/>
        </w:rPr>
        <w:t xml:space="preserve">,  </w:t>
      </w:r>
      <w:r w:rsidRPr="002D4D7D">
        <w:rPr>
          <w:rFonts w:ascii="宋体" w:hAnsi="宋体" w:hint="eastAsia"/>
          <w:sz w:val="24"/>
          <w:szCs w:val="24"/>
        </w:rPr>
        <w:t>非同一控制下企业合并税收金额××元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纳税调整增加</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 xml:space="preserve">,  </w:t>
      </w:r>
      <w:r w:rsidRPr="002D4D7D">
        <w:rPr>
          <w:rFonts w:ascii="宋体" w:hAnsi="宋体" w:hint="eastAsia"/>
          <w:sz w:val="24"/>
          <w:szCs w:val="24"/>
        </w:rPr>
        <w:t>非同一控制下企业合并</w:t>
      </w:r>
      <w:r>
        <w:rPr>
          <w:rFonts w:ascii="宋体" w:hAnsi="宋体" w:hint="eastAsia"/>
          <w:sz w:val="24"/>
          <w:szCs w:val="24"/>
        </w:rPr>
        <w:t>纳税调整增加</w:t>
      </w:r>
      <w:r w:rsidRPr="002D4D7D">
        <w:rPr>
          <w:rFonts w:ascii="宋体" w:hAnsi="宋体" w:hint="eastAsia"/>
          <w:sz w:val="24"/>
          <w:szCs w:val="24"/>
        </w:rPr>
        <w:t>××元</w:t>
      </w:r>
      <w:r w:rsidRPr="002D4D7D">
        <w:rPr>
          <w:rFonts w:ascii="宋体" w:hAnsi="宋体"/>
          <w:sz w:val="24"/>
          <w:szCs w:val="24"/>
        </w:rPr>
        <w:t>,</w:t>
      </w:r>
      <w:r w:rsidRPr="002D4D7D">
        <w:rPr>
          <w:rFonts w:ascii="宋体" w:hAnsi="宋体" w:hint="eastAsia"/>
          <w:sz w:val="24"/>
          <w:szCs w:val="24"/>
        </w:rPr>
        <w:t>鉴证确认</w:t>
      </w:r>
      <w:r>
        <w:rPr>
          <w:rFonts w:ascii="宋体" w:hAnsi="宋体" w:hint="eastAsia"/>
          <w:sz w:val="24"/>
          <w:szCs w:val="24"/>
        </w:rPr>
        <w:t>纳税调整减少</w:t>
      </w:r>
      <w:r w:rsidRPr="002D4D7D">
        <w:rPr>
          <w:rFonts w:ascii="宋体" w:hAnsi="宋体" w:hint="eastAsia"/>
          <w:sz w:val="24"/>
          <w:szCs w:val="24"/>
        </w:rPr>
        <w:t>××元，其中：</w:t>
      </w:r>
      <w:r w:rsidRPr="002D4D7D">
        <w:rPr>
          <w:rFonts w:ascii="宋体" w:hAnsi="宋体"/>
          <w:sz w:val="24"/>
          <w:szCs w:val="24"/>
        </w:rPr>
        <w:t xml:space="preserve">  </w:t>
      </w:r>
      <w:r w:rsidRPr="002D4D7D">
        <w:rPr>
          <w:rFonts w:ascii="宋体" w:hAnsi="宋体" w:hint="eastAsia"/>
          <w:sz w:val="24"/>
          <w:szCs w:val="24"/>
        </w:rPr>
        <w:t>同一控制下企业合并税调整减少额××元</w:t>
      </w:r>
      <w:r w:rsidRPr="002D4D7D">
        <w:rPr>
          <w:rFonts w:ascii="宋体" w:hAnsi="宋体"/>
          <w:sz w:val="24"/>
          <w:szCs w:val="24"/>
        </w:rPr>
        <w:t xml:space="preserve">,  </w:t>
      </w:r>
      <w:r w:rsidRPr="002D4D7D">
        <w:rPr>
          <w:rFonts w:ascii="宋体" w:hAnsi="宋体" w:hint="eastAsia"/>
          <w:sz w:val="24"/>
          <w:szCs w:val="24"/>
        </w:rPr>
        <w:t>非同一控制下企业合并税调整减少额××元</w:t>
      </w:r>
      <w:r w:rsidRPr="002D4D7D">
        <w:rPr>
          <w:rFonts w:ascii="宋体" w:hAnsi="宋体"/>
          <w:sz w:val="24"/>
          <w:szCs w:val="24"/>
        </w:rPr>
        <w:t>;</w:t>
      </w:r>
    </w:p>
    <w:p w:rsidR="00A708AF" w:rsidRPr="002D4D7D" w:rsidRDefault="00A708AF" w:rsidP="00046D0E">
      <w:pPr>
        <w:spacing w:after="0"/>
        <w:ind w:firstLineChars="0" w:firstLine="400"/>
        <w:rPr>
          <w:rFonts w:ascii="宋体"/>
          <w:sz w:val="24"/>
          <w:szCs w:val="24"/>
        </w:rPr>
      </w:pPr>
      <w:r w:rsidRPr="002D4D7D">
        <w:rPr>
          <w:rFonts w:ascii="宋体" w:hAnsi="宋体"/>
          <w:sz w:val="24"/>
          <w:szCs w:val="24"/>
        </w:rPr>
        <w:t>E.</w:t>
      </w:r>
      <w:r w:rsidRPr="002D4D7D">
        <w:rPr>
          <w:rFonts w:ascii="宋体" w:hAnsi="宋体" w:hint="eastAsia"/>
          <w:sz w:val="24"/>
          <w:szCs w:val="24"/>
        </w:rPr>
        <w:t>其他，会计资料确认的收入账载金额××元</w:t>
      </w:r>
      <w:r w:rsidRPr="002D4D7D">
        <w:rPr>
          <w:rFonts w:ascii="宋体" w:hAnsi="宋体"/>
          <w:sz w:val="24"/>
          <w:szCs w:val="24"/>
        </w:rPr>
        <w:t xml:space="preserve">, </w:t>
      </w:r>
      <w:r w:rsidRPr="002D4D7D">
        <w:rPr>
          <w:rFonts w:ascii="宋体" w:hAnsi="宋体" w:hint="eastAsia"/>
          <w:sz w:val="24"/>
          <w:szCs w:val="24"/>
        </w:rPr>
        <w:t>其中：以非货币性资产对外投资账载金额××元，鉴证确认税收金额××元，其中：以非货币性资产对外投资税收金额××元，鉴证确认</w:t>
      </w:r>
      <w:r>
        <w:rPr>
          <w:rFonts w:ascii="宋体" w:hAnsi="宋体" w:hint="eastAsia"/>
          <w:sz w:val="24"/>
          <w:szCs w:val="24"/>
        </w:rPr>
        <w:t>纳税调整增加</w:t>
      </w:r>
      <w:r w:rsidRPr="002D4D7D">
        <w:rPr>
          <w:rFonts w:ascii="宋体" w:hAnsi="宋体" w:hint="eastAsia"/>
          <w:sz w:val="24"/>
          <w:szCs w:val="24"/>
        </w:rPr>
        <w:t>××元，其中：以非货币性资产对外投资</w:t>
      </w:r>
      <w:r>
        <w:rPr>
          <w:rFonts w:ascii="宋体" w:hAnsi="宋体" w:hint="eastAsia"/>
          <w:sz w:val="24"/>
          <w:szCs w:val="24"/>
        </w:rPr>
        <w:t>纳税调整增加</w:t>
      </w:r>
      <w:r w:rsidRPr="002D4D7D">
        <w:rPr>
          <w:rFonts w:ascii="宋体" w:hAnsi="宋体" w:hint="eastAsia"/>
          <w:sz w:val="24"/>
          <w:szCs w:val="24"/>
        </w:rPr>
        <w:t>××元，鉴证确认</w:t>
      </w:r>
      <w:r>
        <w:rPr>
          <w:rFonts w:ascii="宋体" w:hAnsi="宋体" w:hint="eastAsia"/>
          <w:sz w:val="24"/>
          <w:szCs w:val="24"/>
        </w:rPr>
        <w:t>纳税调整减少</w:t>
      </w:r>
      <w:r w:rsidRPr="002D4D7D">
        <w:rPr>
          <w:rFonts w:ascii="宋体" w:hAnsi="宋体" w:hint="eastAsia"/>
          <w:sz w:val="24"/>
          <w:szCs w:val="24"/>
        </w:rPr>
        <w:t>××元，其中：以非货币性资产对外投资调整减少额金额××元。</w:t>
      </w:r>
      <w:r w:rsidRPr="002D4D7D">
        <w:rPr>
          <w:rFonts w:ascii="黑体" w:eastAsia="黑体" w:hAnsi="黑体" w:cs="+mn-cs" w:hint="eastAsia"/>
          <w:color w:val="000000"/>
          <w:kern w:val="24"/>
          <w:sz w:val="72"/>
          <w:szCs w:val="72"/>
        </w:rPr>
        <w:t>（注意：</w:t>
      </w:r>
      <w:r w:rsidRPr="002D4D7D">
        <w:rPr>
          <w:rFonts w:ascii="宋体" w:hAnsi="宋体" w:hint="eastAsia"/>
          <w:sz w:val="24"/>
          <w:szCs w:val="24"/>
        </w:rPr>
        <w:t>目前主要填报上海自贸区适用非货币资产对外投资进行填报。）</w:t>
      </w:r>
    </w:p>
    <w:p w:rsidR="00A708AF" w:rsidRPr="00C140A3" w:rsidRDefault="00A708AF" w:rsidP="00FB7F4E">
      <w:pPr>
        <w:pStyle w:val="Heading7"/>
        <w:ind w:firstLine="31680"/>
      </w:pPr>
      <w:r w:rsidRPr="00C140A3">
        <w:rPr>
          <w:rFonts w:hint="eastAsia"/>
        </w:rPr>
        <w:t>（</w:t>
      </w:r>
      <w:r w:rsidRPr="00C140A3">
        <w:t>2</w:t>
      </w:r>
      <w:r w:rsidRPr="00C140A3">
        <w:rPr>
          <w:rFonts w:hint="eastAsia"/>
        </w:rPr>
        <w:t>）政策性搬迁（填写</w:t>
      </w:r>
      <w:r w:rsidRPr="00C140A3">
        <w:t>A105110</w:t>
      </w:r>
      <w:r w:rsidRPr="00C140A3">
        <w:rPr>
          <w:rFonts w:hint="eastAsia"/>
        </w:rPr>
        <w:t>）</w:t>
      </w:r>
    </w:p>
    <w:p w:rsidR="00A708AF" w:rsidRDefault="00A708AF" w:rsidP="00FB7F4E">
      <w:pPr>
        <w:ind w:firstLine="31680"/>
        <w:rPr>
          <w:rFonts w:ascii="宋体"/>
          <w:sz w:val="24"/>
          <w:szCs w:val="24"/>
        </w:rPr>
      </w:pPr>
      <w:r w:rsidRPr="00C140A3">
        <w:rPr>
          <w:rFonts w:ascii="宋体" w:hAnsi="宋体" w:hint="eastAsia"/>
          <w:sz w:val="24"/>
          <w:szCs w:val="24"/>
        </w:rPr>
        <w:t>被鉴证单位××年度完成政策性搬迁事项（或完成后发生损失分期扣除），根据《国家税务总局关于发布〈企业政策性搬迁所得税管理办法〉的公告》（国家税务总局公告</w:t>
      </w:r>
      <w:r w:rsidRPr="00C140A3">
        <w:rPr>
          <w:rFonts w:ascii="宋体" w:hAnsi="宋体"/>
          <w:sz w:val="24"/>
          <w:szCs w:val="24"/>
        </w:rPr>
        <w:t>2012</w:t>
      </w:r>
      <w:r w:rsidRPr="00C140A3">
        <w:rPr>
          <w:rFonts w:ascii="宋体" w:hAnsi="宋体" w:hint="eastAsia"/>
          <w:sz w:val="24"/>
          <w:szCs w:val="24"/>
        </w:rPr>
        <w:t>年第</w:t>
      </w:r>
      <w:r w:rsidRPr="00C140A3">
        <w:rPr>
          <w:rFonts w:ascii="宋体" w:hAnsi="宋体"/>
          <w:sz w:val="24"/>
          <w:szCs w:val="24"/>
        </w:rPr>
        <w:t>40</w:t>
      </w:r>
      <w:r w:rsidRPr="00C140A3">
        <w:rPr>
          <w:rFonts w:ascii="宋体" w:hAnsi="宋体" w:hint="eastAsia"/>
          <w:sz w:val="24"/>
          <w:szCs w:val="24"/>
        </w:rPr>
        <w:t>号）、《国家税务总局关于企业政策性搬迁所得税有关问题的公告》（国家税务总局公告</w:t>
      </w:r>
      <w:r w:rsidRPr="00C140A3">
        <w:rPr>
          <w:rFonts w:ascii="宋体" w:hAnsi="宋体"/>
          <w:sz w:val="24"/>
          <w:szCs w:val="24"/>
        </w:rPr>
        <w:t>2013</w:t>
      </w:r>
      <w:r w:rsidRPr="00C140A3">
        <w:rPr>
          <w:rFonts w:ascii="宋体" w:hAnsi="宋体" w:hint="eastAsia"/>
          <w:sz w:val="24"/>
          <w:szCs w:val="24"/>
        </w:rPr>
        <w:t>年第</w:t>
      </w:r>
      <w:r w:rsidRPr="00C140A3">
        <w:rPr>
          <w:rFonts w:ascii="宋体" w:hAnsi="宋体"/>
          <w:sz w:val="24"/>
          <w:szCs w:val="24"/>
        </w:rPr>
        <w:t>11</w:t>
      </w:r>
      <w:r w:rsidRPr="00C140A3">
        <w:rPr>
          <w:rFonts w:ascii="宋体" w:hAnsi="宋体" w:hint="eastAsia"/>
          <w:sz w:val="24"/>
          <w:szCs w:val="24"/>
        </w:rPr>
        <w:t>号）文件规定，鉴证确认</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2D4D7D" w:rsidRDefault="00A708AF" w:rsidP="00FB7F4E">
      <w:pPr>
        <w:ind w:firstLine="31680"/>
        <w:rPr>
          <w:rFonts w:ascii="宋体"/>
          <w:sz w:val="24"/>
          <w:szCs w:val="24"/>
        </w:rPr>
      </w:pPr>
      <w:r w:rsidRPr="002D4D7D">
        <w:rPr>
          <w:rFonts w:ascii="宋体" w:hAnsi="宋体" w:hint="eastAsia"/>
          <w:sz w:val="24"/>
          <w:szCs w:val="24"/>
        </w:rPr>
        <w:t>具体计算过程及说明如下：</w:t>
      </w:r>
    </w:p>
    <w:p w:rsidR="00A708AF" w:rsidRPr="002D4D7D" w:rsidRDefault="00A708AF" w:rsidP="00FB7F4E">
      <w:pPr>
        <w:ind w:firstLine="31680"/>
        <w:rPr>
          <w:rFonts w:ascii="宋体"/>
          <w:sz w:val="24"/>
          <w:szCs w:val="24"/>
        </w:rPr>
      </w:pPr>
      <w:r>
        <w:rPr>
          <w:rFonts w:ascii="宋体" w:hAnsi="宋体"/>
          <w:sz w:val="24"/>
          <w:szCs w:val="24"/>
        </w:rPr>
        <w:fldChar w:fldCharType="begin"/>
      </w:r>
      <w:r>
        <w:rPr>
          <w:rFonts w:ascii="宋体" w:hAnsi="宋体"/>
          <w:sz w:val="24"/>
          <w:szCs w:val="24"/>
        </w:rPr>
        <w:instrText xml:space="preserve"> = 1 \* GB3 </w:instrText>
      </w:r>
      <w:r>
        <w:rPr>
          <w:rFonts w:ascii="宋体" w:hAnsi="宋体"/>
          <w:sz w:val="24"/>
          <w:szCs w:val="24"/>
        </w:rPr>
        <w:fldChar w:fldCharType="separate"/>
      </w:r>
      <w:r>
        <w:rPr>
          <w:rFonts w:ascii="宋体" w:hAnsi="宋体" w:hint="eastAsia"/>
          <w:noProof/>
          <w:sz w:val="24"/>
          <w:szCs w:val="24"/>
        </w:rPr>
        <w:t>①</w:t>
      </w:r>
      <w:r>
        <w:rPr>
          <w:rFonts w:ascii="宋体" w:hAnsi="宋体"/>
          <w:sz w:val="24"/>
          <w:szCs w:val="24"/>
        </w:rPr>
        <w:fldChar w:fldCharType="end"/>
      </w:r>
      <w:r w:rsidRPr="002D4D7D">
        <w:rPr>
          <w:rFonts w:ascii="宋体" w:hAnsi="宋体" w:hint="eastAsia"/>
          <w:sz w:val="24"/>
          <w:szCs w:val="24"/>
        </w:rPr>
        <w:t>搬迁收入金额合计为××元；</w:t>
      </w:r>
    </w:p>
    <w:p w:rsidR="00A708AF" w:rsidRPr="002D4D7D" w:rsidRDefault="00A708AF" w:rsidP="00FB7F4E">
      <w:pPr>
        <w:ind w:firstLine="31680"/>
        <w:rPr>
          <w:rFonts w:ascii="宋体"/>
          <w:sz w:val="24"/>
          <w:szCs w:val="24"/>
        </w:rPr>
      </w:pPr>
      <w:r>
        <w:rPr>
          <w:rFonts w:ascii="宋体" w:hAnsi="宋体"/>
          <w:sz w:val="24"/>
          <w:szCs w:val="24"/>
        </w:rPr>
        <w:fldChar w:fldCharType="begin"/>
      </w:r>
      <w:r>
        <w:rPr>
          <w:rFonts w:ascii="宋体" w:hAnsi="宋体"/>
          <w:sz w:val="24"/>
          <w:szCs w:val="24"/>
        </w:rPr>
        <w:instrText xml:space="preserve"> = 2 \* GB3 </w:instrText>
      </w:r>
      <w:r>
        <w:rPr>
          <w:rFonts w:ascii="宋体" w:hAnsi="宋体"/>
          <w:sz w:val="24"/>
          <w:szCs w:val="24"/>
        </w:rPr>
        <w:fldChar w:fldCharType="separate"/>
      </w:r>
      <w:r>
        <w:rPr>
          <w:rFonts w:ascii="宋体" w:hAnsi="宋体" w:hint="eastAsia"/>
          <w:noProof/>
          <w:sz w:val="24"/>
          <w:szCs w:val="24"/>
        </w:rPr>
        <w:t>②</w:t>
      </w:r>
      <w:r>
        <w:rPr>
          <w:rFonts w:ascii="宋体" w:hAnsi="宋体"/>
          <w:sz w:val="24"/>
          <w:szCs w:val="24"/>
        </w:rPr>
        <w:fldChar w:fldCharType="end"/>
      </w:r>
      <w:r w:rsidRPr="002D4D7D">
        <w:rPr>
          <w:rFonts w:ascii="宋体" w:hAnsi="宋体" w:hint="eastAsia"/>
          <w:sz w:val="24"/>
          <w:szCs w:val="24"/>
        </w:rPr>
        <w:t>搬迁支出金额合计为××元；</w:t>
      </w:r>
    </w:p>
    <w:p w:rsidR="00A708AF" w:rsidRPr="002D4D7D" w:rsidRDefault="00A708AF" w:rsidP="00FB7F4E">
      <w:pPr>
        <w:ind w:firstLine="31680"/>
        <w:rPr>
          <w:rFonts w:ascii="宋体"/>
          <w:sz w:val="24"/>
          <w:szCs w:val="24"/>
        </w:rPr>
      </w:pPr>
      <w:r>
        <w:rPr>
          <w:rFonts w:ascii="宋体" w:hAnsi="宋体"/>
          <w:sz w:val="24"/>
          <w:szCs w:val="24"/>
        </w:rPr>
        <w:fldChar w:fldCharType="begin"/>
      </w:r>
      <w:r>
        <w:rPr>
          <w:rFonts w:ascii="宋体" w:hAnsi="宋体"/>
          <w:sz w:val="24"/>
          <w:szCs w:val="24"/>
        </w:rPr>
        <w:instrText xml:space="preserve"> = 3 \* GB3 </w:instrText>
      </w:r>
      <w:r>
        <w:rPr>
          <w:rFonts w:ascii="宋体" w:hAnsi="宋体"/>
          <w:sz w:val="24"/>
          <w:szCs w:val="24"/>
        </w:rPr>
        <w:fldChar w:fldCharType="separate"/>
      </w:r>
      <w:r>
        <w:rPr>
          <w:rFonts w:ascii="宋体" w:hAnsi="宋体" w:hint="eastAsia"/>
          <w:noProof/>
          <w:sz w:val="24"/>
          <w:szCs w:val="24"/>
        </w:rPr>
        <w:t>③</w:t>
      </w:r>
      <w:r>
        <w:rPr>
          <w:rFonts w:ascii="宋体" w:hAnsi="宋体"/>
          <w:sz w:val="24"/>
          <w:szCs w:val="24"/>
        </w:rPr>
        <w:fldChar w:fldCharType="end"/>
      </w:r>
      <w:r w:rsidRPr="002D4D7D">
        <w:rPr>
          <w:rFonts w:ascii="宋体" w:hAnsi="宋体" w:hint="eastAsia"/>
          <w:sz w:val="24"/>
          <w:szCs w:val="24"/>
        </w:rPr>
        <w:t>搬迁所得或损失金额合计为××元；</w:t>
      </w:r>
    </w:p>
    <w:p w:rsidR="00A708AF" w:rsidRPr="002D4D7D" w:rsidRDefault="00A708AF" w:rsidP="00FB7F4E">
      <w:pPr>
        <w:ind w:firstLine="31680"/>
        <w:rPr>
          <w:rFonts w:ascii="宋体"/>
          <w:sz w:val="24"/>
          <w:szCs w:val="24"/>
        </w:rPr>
      </w:pPr>
      <w:r>
        <w:rPr>
          <w:rFonts w:ascii="宋体" w:hAnsi="宋体"/>
          <w:sz w:val="24"/>
          <w:szCs w:val="24"/>
        </w:rPr>
        <w:fldChar w:fldCharType="begin"/>
      </w:r>
      <w:r>
        <w:rPr>
          <w:rFonts w:ascii="宋体" w:hAnsi="宋体"/>
          <w:sz w:val="24"/>
          <w:szCs w:val="24"/>
        </w:rPr>
        <w:instrText xml:space="preserve"> = 4 \* GB3 </w:instrText>
      </w:r>
      <w:r>
        <w:rPr>
          <w:rFonts w:ascii="宋体" w:hAnsi="宋体"/>
          <w:sz w:val="24"/>
          <w:szCs w:val="24"/>
        </w:rPr>
        <w:fldChar w:fldCharType="separate"/>
      </w:r>
      <w:r>
        <w:rPr>
          <w:rFonts w:ascii="宋体" w:hAnsi="宋体" w:hint="eastAsia"/>
          <w:noProof/>
          <w:sz w:val="24"/>
          <w:szCs w:val="24"/>
        </w:rPr>
        <w:t>④</w:t>
      </w:r>
      <w:r>
        <w:rPr>
          <w:rFonts w:ascii="宋体" w:hAnsi="宋体"/>
          <w:sz w:val="24"/>
          <w:szCs w:val="24"/>
        </w:rPr>
        <w:fldChar w:fldCharType="end"/>
      </w:r>
      <w:r w:rsidRPr="002D4D7D">
        <w:rPr>
          <w:rFonts w:ascii="宋体" w:hAnsi="宋体" w:hint="eastAsia"/>
          <w:sz w:val="24"/>
          <w:szCs w:val="24"/>
        </w:rPr>
        <w:t>应计入本年应纳税所得额的搬迁所得或损失金额合计为××元；</w:t>
      </w:r>
    </w:p>
    <w:p w:rsidR="00A708AF" w:rsidRPr="002D4D7D" w:rsidRDefault="00A708AF" w:rsidP="00FB7F4E">
      <w:pPr>
        <w:ind w:firstLine="31680"/>
        <w:rPr>
          <w:rFonts w:ascii="宋体" w:hAnsi="宋体"/>
          <w:sz w:val="24"/>
          <w:szCs w:val="24"/>
        </w:rPr>
      </w:pPr>
      <w:r>
        <w:rPr>
          <w:rFonts w:ascii="宋体" w:hAnsi="宋体"/>
          <w:sz w:val="24"/>
          <w:szCs w:val="24"/>
        </w:rPr>
        <w:fldChar w:fldCharType="begin"/>
      </w:r>
      <w:r>
        <w:rPr>
          <w:rFonts w:ascii="宋体" w:hAnsi="宋体"/>
          <w:sz w:val="24"/>
          <w:szCs w:val="24"/>
        </w:rPr>
        <w:instrText xml:space="preserve"> = 5 \* GB3 </w:instrText>
      </w:r>
      <w:r>
        <w:rPr>
          <w:rFonts w:ascii="宋体" w:hAnsi="宋体"/>
          <w:sz w:val="24"/>
          <w:szCs w:val="24"/>
        </w:rPr>
        <w:fldChar w:fldCharType="separate"/>
      </w:r>
      <w:r>
        <w:rPr>
          <w:rFonts w:ascii="宋体" w:hAnsi="宋体" w:hint="eastAsia"/>
          <w:noProof/>
          <w:sz w:val="24"/>
          <w:szCs w:val="24"/>
        </w:rPr>
        <w:t>⑤</w:t>
      </w:r>
      <w:r>
        <w:rPr>
          <w:rFonts w:ascii="宋体" w:hAnsi="宋体"/>
          <w:sz w:val="24"/>
          <w:szCs w:val="24"/>
        </w:rPr>
        <w:fldChar w:fldCharType="end"/>
      </w:r>
      <w:r w:rsidRPr="002D4D7D">
        <w:rPr>
          <w:rFonts w:ascii="宋体" w:hAnsi="宋体" w:hint="eastAsia"/>
          <w:sz w:val="24"/>
          <w:szCs w:val="24"/>
        </w:rPr>
        <w:t>纳税调整金额合计为××元（应计入本年应纳税所得额的搬迁所得或损失金额合计为××元</w:t>
      </w:r>
      <w:r w:rsidRPr="002D4D7D">
        <w:rPr>
          <w:rFonts w:ascii="宋体" w:hAnsi="宋体"/>
          <w:sz w:val="24"/>
          <w:szCs w:val="24"/>
        </w:rPr>
        <w:t>-</w:t>
      </w:r>
      <w:r w:rsidRPr="002D4D7D">
        <w:rPr>
          <w:rFonts w:ascii="宋体" w:hAnsi="宋体" w:hint="eastAsia"/>
          <w:sz w:val="24"/>
          <w:szCs w:val="24"/>
        </w:rPr>
        <w:t>计入当期损益的搬迁收益或损失金额合计为××元</w:t>
      </w:r>
      <w:r w:rsidRPr="002D4D7D">
        <w:rPr>
          <w:rFonts w:ascii="宋体" w:hAnsi="宋体"/>
          <w:sz w:val="24"/>
          <w:szCs w:val="24"/>
        </w:rPr>
        <w:t>-</w:t>
      </w:r>
      <w:r w:rsidRPr="002D4D7D">
        <w:rPr>
          <w:rFonts w:ascii="宋体" w:hAnsi="宋体" w:hint="eastAsia"/>
          <w:sz w:val="24"/>
          <w:szCs w:val="24"/>
        </w:rPr>
        <w:t>以前年度搬迁损失当期扣除金额金额合计为××元）</w:t>
      </w:r>
      <w:r w:rsidRPr="002D4D7D">
        <w:rPr>
          <w:rFonts w:ascii="宋体" w:hAnsi="宋体"/>
          <w:sz w:val="24"/>
          <w:szCs w:val="24"/>
        </w:rPr>
        <w:t xml:space="preserve">  </w:t>
      </w:r>
    </w:p>
    <w:p w:rsidR="00A708AF" w:rsidRPr="002D4D7D" w:rsidRDefault="00A708AF" w:rsidP="00FB7F4E">
      <w:pPr>
        <w:ind w:firstLine="31680"/>
        <w:rPr>
          <w:rFonts w:ascii="宋体"/>
          <w:b/>
          <w:sz w:val="24"/>
          <w:szCs w:val="24"/>
        </w:rPr>
      </w:pPr>
      <w:r w:rsidRPr="002D4D7D">
        <w:rPr>
          <w:rFonts w:ascii="宋体" w:hAnsi="宋体" w:hint="eastAsia"/>
          <w:b/>
          <w:sz w:val="24"/>
          <w:szCs w:val="24"/>
          <w:highlight w:val="darkGray"/>
        </w:rPr>
        <w:t>有调整事项的，应按申报表进行详细批露。</w:t>
      </w:r>
    </w:p>
    <w:p w:rsidR="00A708AF" w:rsidRPr="00C140A3" w:rsidRDefault="00A708AF" w:rsidP="00FB7F4E">
      <w:pPr>
        <w:pStyle w:val="Heading7"/>
        <w:ind w:firstLine="31680"/>
      </w:pPr>
      <w:r w:rsidRPr="00C140A3">
        <w:rPr>
          <w:rFonts w:hint="eastAsia"/>
        </w:rPr>
        <w:t>（</w:t>
      </w:r>
      <w:r w:rsidRPr="00C140A3">
        <w:t>3</w:t>
      </w:r>
      <w:r w:rsidRPr="00C140A3">
        <w:rPr>
          <w:rFonts w:hint="eastAsia"/>
        </w:rPr>
        <w:t>）特殊行业准备金（填写</w:t>
      </w:r>
      <w:r w:rsidRPr="00C140A3">
        <w:t>A105120</w:t>
      </w:r>
      <w:r w:rsidRPr="00C140A3">
        <w:rPr>
          <w:rFonts w:hint="eastAsia"/>
        </w:rPr>
        <w:t>）</w:t>
      </w:r>
    </w:p>
    <w:p w:rsidR="00A708AF" w:rsidRDefault="00A708AF" w:rsidP="00FB7F4E">
      <w:pPr>
        <w:ind w:firstLine="31680"/>
        <w:rPr>
          <w:rFonts w:ascii="宋体"/>
          <w:sz w:val="24"/>
          <w:szCs w:val="24"/>
        </w:rPr>
      </w:pPr>
      <w:r w:rsidRPr="00C140A3">
        <w:rPr>
          <w:rFonts w:ascii="宋体" w:hAnsi="宋体" w:hint="eastAsia"/>
          <w:sz w:val="24"/>
          <w:szCs w:val="24"/>
        </w:rPr>
        <w:t>被鉴证单位××年度发生特殊行业准备金××元，根据财政部、国家税务总局《关于保险公司准备金支出企业所得税税前扣除有关政策问题的通知》（财税〔</w:t>
      </w:r>
      <w:r w:rsidRPr="00C140A3">
        <w:rPr>
          <w:rFonts w:ascii="宋体" w:hAnsi="宋体"/>
          <w:sz w:val="24"/>
          <w:szCs w:val="24"/>
        </w:rPr>
        <w:t>2012</w:t>
      </w:r>
      <w:r w:rsidRPr="00C140A3">
        <w:rPr>
          <w:rFonts w:ascii="宋体" w:hAnsi="宋体" w:hint="eastAsia"/>
          <w:sz w:val="24"/>
          <w:szCs w:val="24"/>
        </w:rPr>
        <w:t>〕</w:t>
      </w:r>
      <w:r w:rsidRPr="00C140A3">
        <w:rPr>
          <w:rFonts w:ascii="宋体" w:hAnsi="宋体"/>
          <w:sz w:val="24"/>
          <w:szCs w:val="24"/>
        </w:rPr>
        <w:t>45</w:t>
      </w:r>
      <w:r w:rsidRPr="00C140A3">
        <w:rPr>
          <w:rFonts w:ascii="宋体" w:hAnsi="宋体" w:hint="eastAsia"/>
          <w:sz w:val="24"/>
          <w:szCs w:val="24"/>
        </w:rPr>
        <w:t>号）、《关于保险公司农业巨灾风险准备金企业所得税税前扣除政策的通知》（财税〔</w:t>
      </w:r>
      <w:r w:rsidRPr="00C140A3">
        <w:rPr>
          <w:rFonts w:ascii="宋体" w:hAnsi="宋体"/>
          <w:sz w:val="24"/>
          <w:szCs w:val="24"/>
        </w:rPr>
        <w:t>2012</w:t>
      </w:r>
      <w:r w:rsidRPr="00C140A3">
        <w:rPr>
          <w:rFonts w:ascii="宋体" w:hAnsi="宋体" w:hint="eastAsia"/>
          <w:sz w:val="24"/>
          <w:szCs w:val="24"/>
        </w:rPr>
        <w:t>〕</w:t>
      </w:r>
      <w:r w:rsidRPr="00C140A3">
        <w:rPr>
          <w:rFonts w:ascii="宋体" w:hAnsi="宋体"/>
          <w:sz w:val="24"/>
          <w:szCs w:val="24"/>
        </w:rPr>
        <w:t>23</w:t>
      </w:r>
      <w:r w:rsidRPr="00C140A3">
        <w:rPr>
          <w:rFonts w:ascii="宋体" w:hAnsi="宋体" w:hint="eastAsia"/>
          <w:sz w:val="24"/>
          <w:szCs w:val="24"/>
        </w:rPr>
        <w:t>号）、《关于证券行业准备金支出企业所得税税前扣除有关政策问题的通知》（财税〔</w:t>
      </w:r>
      <w:r w:rsidRPr="00C140A3">
        <w:rPr>
          <w:rFonts w:ascii="宋体" w:hAnsi="宋体"/>
          <w:sz w:val="24"/>
          <w:szCs w:val="24"/>
        </w:rPr>
        <w:t>2012</w:t>
      </w:r>
      <w:r w:rsidRPr="00C140A3">
        <w:rPr>
          <w:rFonts w:ascii="宋体" w:hAnsi="宋体" w:hint="eastAsia"/>
          <w:sz w:val="24"/>
          <w:szCs w:val="24"/>
        </w:rPr>
        <w:t>〕</w:t>
      </w:r>
      <w:r w:rsidRPr="00C140A3">
        <w:rPr>
          <w:rFonts w:ascii="宋体" w:hAnsi="宋体"/>
          <w:sz w:val="24"/>
          <w:szCs w:val="24"/>
        </w:rPr>
        <w:t>11</w:t>
      </w:r>
      <w:r w:rsidRPr="00C140A3">
        <w:rPr>
          <w:rFonts w:ascii="宋体" w:hAnsi="宋体" w:hint="eastAsia"/>
          <w:sz w:val="24"/>
          <w:szCs w:val="24"/>
        </w:rPr>
        <w:t>号）、《关于金融企业贷款损失准备金企业所得税税前扣除政策的通知》（财税〔</w:t>
      </w:r>
      <w:r w:rsidRPr="00C140A3">
        <w:rPr>
          <w:rFonts w:ascii="宋体" w:hAnsi="宋体"/>
          <w:sz w:val="24"/>
          <w:szCs w:val="24"/>
        </w:rPr>
        <w:t>2012</w:t>
      </w:r>
      <w:r w:rsidRPr="00C140A3">
        <w:rPr>
          <w:rFonts w:ascii="宋体" w:hAnsi="宋体" w:hint="eastAsia"/>
          <w:sz w:val="24"/>
          <w:szCs w:val="24"/>
        </w:rPr>
        <w:t>〕</w:t>
      </w:r>
      <w:r w:rsidRPr="00C140A3">
        <w:rPr>
          <w:rFonts w:ascii="宋体" w:hAnsi="宋体"/>
          <w:sz w:val="24"/>
          <w:szCs w:val="24"/>
        </w:rPr>
        <w:t>5</w:t>
      </w:r>
      <w:r w:rsidRPr="00C140A3">
        <w:rPr>
          <w:rFonts w:ascii="宋体" w:hAnsi="宋体" w:hint="eastAsia"/>
          <w:sz w:val="24"/>
          <w:szCs w:val="24"/>
        </w:rPr>
        <w:t>号）、《</w:t>
      </w:r>
      <w:hyperlink r:id="rId14" w:history="1">
        <w:r w:rsidRPr="00C140A3">
          <w:rPr>
            <w:rFonts w:ascii="宋体" w:hAnsi="宋体" w:hint="eastAsia"/>
            <w:sz w:val="24"/>
            <w:szCs w:val="24"/>
          </w:rPr>
          <w:t>关于延长金融企业涉农贷款和中小企业贷款损失准备金税前扣除政策执行期限的通知</w:t>
        </w:r>
      </w:hyperlink>
      <w:r w:rsidRPr="00C140A3">
        <w:rPr>
          <w:rFonts w:ascii="宋体" w:hAnsi="宋体" w:hint="eastAsia"/>
          <w:sz w:val="24"/>
          <w:szCs w:val="24"/>
        </w:rPr>
        <w:t>》（财税〔</w:t>
      </w:r>
      <w:r w:rsidRPr="00C140A3">
        <w:rPr>
          <w:rFonts w:ascii="宋体" w:hAnsi="宋体"/>
          <w:sz w:val="24"/>
          <w:szCs w:val="24"/>
        </w:rPr>
        <w:t>2011</w:t>
      </w:r>
      <w:r w:rsidRPr="00C140A3">
        <w:rPr>
          <w:rFonts w:ascii="宋体" w:hAnsi="宋体" w:hint="eastAsia"/>
          <w:sz w:val="24"/>
          <w:szCs w:val="24"/>
        </w:rPr>
        <w:t>〕</w:t>
      </w:r>
      <w:r w:rsidRPr="00C140A3">
        <w:rPr>
          <w:rFonts w:ascii="宋体" w:hAnsi="宋体"/>
          <w:sz w:val="24"/>
          <w:szCs w:val="24"/>
        </w:rPr>
        <w:t>104</w:t>
      </w:r>
      <w:r w:rsidRPr="00C140A3">
        <w:rPr>
          <w:rFonts w:ascii="宋体" w:hAnsi="宋体" w:hint="eastAsia"/>
          <w:sz w:val="24"/>
          <w:szCs w:val="24"/>
        </w:rPr>
        <w:t>号）、《关于中小企业信用担保机构有关准备金企业所得税税前扣除政策的通知》（财税〔</w:t>
      </w:r>
      <w:r w:rsidRPr="00C140A3">
        <w:rPr>
          <w:rFonts w:ascii="宋体" w:hAnsi="宋体"/>
          <w:sz w:val="24"/>
          <w:szCs w:val="24"/>
        </w:rPr>
        <w:t>2012</w:t>
      </w:r>
      <w:r w:rsidRPr="00C140A3">
        <w:rPr>
          <w:rFonts w:ascii="宋体" w:hAnsi="宋体" w:hint="eastAsia"/>
          <w:sz w:val="24"/>
          <w:szCs w:val="24"/>
        </w:rPr>
        <w:t>〕</w:t>
      </w:r>
      <w:r w:rsidRPr="00C140A3">
        <w:rPr>
          <w:rFonts w:ascii="宋体" w:hAnsi="宋体"/>
          <w:sz w:val="24"/>
          <w:szCs w:val="24"/>
        </w:rPr>
        <w:t>25</w:t>
      </w:r>
      <w:r w:rsidRPr="00C140A3">
        <w:rPr>
          <w:rFonts w:ascii="宋体" w:hAnsi="宋体" w:hint="eastAsia"/>
          <w:sz w:val="24"/>
          <w:szCs w:val="24"/>
        </w:rPr>
        <w:t>号）等相关规定，鉴证确认税收金额××元，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r w:rsidRPr="009452E2">
        <w:rPr>
          <w:rFonts w:ascii="宋体" w:hAnsi="宋体" w:hint="eastAsia"/>
          <w:sz w:val="24"/>
          <w:szCs w:val="24"/>
        </w:rPr>
        <w:t>具体数据如下：</w:t>
      </w:r>
      <w:r w:rsidRPr="009452E2">
        <w:rPr>
          <w:rFonts w:ascii="宋体" w:hAnsi="宋体" w:hint="eastAsia"/>
          <w:b/>
          <w:sz w:val="32"/>
          <w:szCs w:val="24"/>
        </w:rPr>
        <w:t>（按</w:t>
      </w:r>
      <w:r w:rsidRPr="009452E2">
        <w:rPr>
          <w:rFonts w:ascii="宋体" w:hAnsi="宋体"/>
          <w:b/>
          <w:sz w:val="32"/>
          <w:szCs w:val="24"/>
        </w:rPr>
        <w:t>A105120</w:t>
      </w:r>
      <w:r w:rsidRPr="009452E2">
        <w:rPr>
          <w:rFonts w:ascii="宋体" w:hAnsi="宋体" w:hint="eastAsia"/>
          <w:b/>
          <w:sz w:val="32"/>
          <w:szCs w:val="24"/>
        </w:rPr>
        <w:t>填写）</w:t>
      </w:r>
      <w:r w:rsidRPr="009452E2">
        <w:rPr>
          <w:rFonts w:ascii="宋体" w:hAnsi="宋体" w:hint="eastAsia"/>
          <w:b/>
          <w:sz w:val="24"/>
          <w:szCs w:val="24"/>
        </w:rPr>
        <w:t>如：保险公司</w:t>
      </w:r>
    </w:p>
    <w:p w:rsidR="00A708AF" w:rsidRPr="00046D0E" w:rsidRDefault="00A708AF" w:rsidP="00FB7F4E">
      <w:pPr>
        <w:ind w:firstLine="31680"/>
        <w:rPr>
          <w:rFonts w:ascii="宋体"/>
          <w:sz w:val="24"/>
          <w:szCs w:val="24"/>
        </w:rPr>
      </w:pPr>
      <w:r w:rsidRPr="00046D0E">
        <w:rPr>
          <w:rFonts w:ascii="宋体" w:hAnsi="宋体" w:hint="eastAsia"/>
          <w:sz w:val="24"/>
          <w:szCs w:val="24"/>
        </w:rPr>
        <w:t>未到期责任准备金账载金额××元，税收金额××元，纳税调整金额××元；</w:t>
      </w:r>
    </w:p>
    <w:p w:rsidR="00A708AF" w:rsidRPr="00046D0E" w:rsidRDefault="00A708AF" w:rsidP="00FB7F4E">
      <w:pPr>
        <w:ind w:firstLine="31680"/>
        <w:rPr>
          <w:rFonts w:ascii="宋体"/>
          <w:sz w:val="24"/>
          <w:szCs w:val="24"/>
        </w:rPr>
      </w:pPr>
      <w:r w:rsidRPr="00046D0E">
        <w:rPr>
          <w:rFonts w:ascii="宋体" w:hAnsi="宋体" w:hint="eastAsia"/>
          <w:sz w:val="24"/>
          <w:szCs w:val="24"/>
        </w:rPr>
        <w:t>未决赔款准备金（</w:t>
      </w:r>
      <w:r w:rsidRPr="00046D0E">
        <w:rPr>
          <w:rFonts w:ascii="宋体" w:hAnsi="宋体"/>
          <w:sz w:val="24"/>
          <w:szCs w:val="24"/>
        </w:rPr>
        <w:t>4+5</w:t>
      </w:r>
      <w:r w:rsidRPr="00046D0E">
        <w:rPr>
          <w:rFonts w:ascii="宋体" w:hAnsi="宋体" w:hint="eastAsia"/>
          <w:sz w:val="24"/>
          <w:szCs w:val="24"/>
        </w:rPr>
        <w:t>）账载金额××元，税收金额××元，纳税调整金额××元；</w:t>
      </w:r>
    </w:p>
    <w:p w:rsidR="00A708AF" w:rsidRPr="00046D0E" w:rsidRDefault="00A708AF" w:rsidP="00FB7F4E">
      <w:pPr>
        <w:ind w:firstLine="31680"/>
        <w:rPr>
          <w:rFonts w:ascii="宋体"/>
          <w:sz w:val="24"/>
          <w:szCs w:val="24"/>
        </w:rPr>
      </w:pPr>
      <w:r w:rsidRPr="00046D0E">
        <w:rPr>
          <w:rFonts w:ascii="宋体" w:hAnsi="宋体" w:hint="eastAsia"/>
          <w:sz w:val="24"/>
          <w:szCs w:val="24"/>
        </w:rPr>
        <w:t>巨灾风险准备金账载金额××元，税收金额××元，纳税调整金额××元；</w:t>
      </w:r>
    </w:p>
    <w:p w:rsidR="00A708AF" w:rsidRPr="00046D0E" w:rsidRDefault="00A708AF" w:rsidP="00FB7F4E">
      <w:pPr>
        <w:ind w:firstLine="31680"/>
        <w:rPr>
          <w:rFonts w:ascii="宋体"/>
          <w:sz w:val="24"/>
          <w:szCs w:val="24"/>
        </w:rPr>
      </w:pPr>
      <w:r w:rsidRPr="00046D0E">
        <w:rPr>
          <w:rFonts w:ascii="宋体" w:hAnsi="宋体" w:hint="eastAsia"/>
          <w:sz w:val="24"/>
          <w:szCs w:val="24"/>
        </w:rPr>
        <w:t>寿险责任准备金账载金额××元，税收金额××元，纳税调整金额××元；</w:t>
      </w:r>
    </w:p>
    <w:p w:rsidR="00A708AF" w:rsidRPr="00046D0E" w:rsidRDefault="00A708AF" w:rsidP="00FB7F4E">
      <w:pPr>
        <w:ind w:firstLine="31680"/>
        <w:rPr>
          <w:rFonts w:ascii="宋体"/>
          <w:sz w:val="24"/>
          <w:szCs w:val="24"/>
        </w:rPr>
      </w:pPr>
      <w:r w:rsidRPr="00046D0E">
        <w:rPr>
          <w:rFonts w:ascii="宋体" w:hAnsi="宋体" w:hint="eastAsia"/>
          <w:sz w:val="24"/>
          <w:szCs w:val="24"/>
        </w:rPr>
        <w:t>长期健康险责任准备金账载金额××元，税收金额××元，纳税调整金额××元；</w:t>
      </w:r>
    </w:p>
    <w:p w:rsidR="00A708AF" w:rsidRPr="00046D0E" w:rsidRDefault="00A708AF" w:rsidP="00FB7F4E">
      <w:pPr>
        <w:ind w:firstLine="31680"/>
        <w:rPr>
          <w:rFonts w:ascii="宋体"/>
          <w:sz w:val="24"/>
          <w:szCs w:val="24"/>
        </w:rPr>
      </w:pPr>
      <w:r w:rsidRPr="00046D0E">
        <w:rPr>
          <w:rFonts w:ascii="宋体" w:hAnsi="宋体" w:hint="eastAsia"/>
          <w:sz w:val="24"/>
          <w:szCs w:val="24"/>
        </w:rPr>
        <w:t>保险保障基金账载金额××元，税收金额××元，纳税调整金额××元；</w:t>
      </w:r>
    </w:p>
    <w:p w:rsidR="00A708AF" w:rsidRPr="00C140A3" w:rsidRDefault="00A708AF" w:rsidP="00FB7F4E">
      <w:pPr>
        <w:ind w:firstLine="31680"/>
        <w:rPr>
          <w:rFonts w:ascii="宋体"/>
          <w:sz w:val="24"/>
          <w:szCs w:val="24"/>
        </w:rPr>
      </w:pPr>
      <w:r w:rsidRPr="00046D0E">
        <w:rPr>
          <w:rFonts w:ascii="宋体" w:hAnsi="宋体" w:hint="eastAsia"/>
          <w:sz w:val="24"/>
          <w:szCs w:val="24"/>
        </w:rPr>
        <w:t>其他准备金账载金额××元，税收金额××元，纳税调整金额××元；</w:t>
      </w:r>
    </w:p>
    <w:p w:rsidR="00A708AF" w:rsidRPr="00C140A3" w:rsidRDefault="00A708AF" w:rsidP="00FB7F4E">
      <w:pPr>
        <w:pStyle w:val="Heading7"/>
        <w:ind w:firstLine="31680"/>
      </w:pPr>
      <w:r w:rsidRPr="00C140A3">
        <w:rPr>
          <w:rFonts w:hint="eastAsia"/>
        </w:rPr>
        <w:t>（</w:t>
      </w:r>
      <w:r w:rsidRPr="00C140A3">
        <w:t>4</w:t>
      </w:r>
      <w:r w:rsidRPr="00C140A3">
        <w:rPr>
          <w:rFonts w:hint="eastAsia"/>
        </w:rPr>
        <w:t>）房地产开发企业特定业务计算的纳税调整额</w:t>
      </w:r>
      <w:r w:rsidRPr="00C140A3">
        <w:t>(</w:t>
      </w:r>
      <w:r w:rsidRPr="00C140A3">
        <w:rPr>
          <w:rFonts w:hint="eastAsia"/>
        </w:rPr>
        <w:t>填写</w:t>
      </w:r>
      <w:r w:rsidRPr="00C140A3">
        <w:t>A105010)</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被鉴证单位××年度按预计计税毛利率（××）计算预计毛利额，鉴证确认税收金额××元，鉴证确认</w:t>
      </w:r>
      <w:r>
        <w:rPr>
          <w:rFonts w:ascii="宋体" w:hAnsi="宋体" w:hint="eastAsia"/>
          <w:sz w:val="24"/>
          <w:szCs w:val="24"/>
        </w:rPr>
        <w:t>纳税调整增加</w:t>
      </w:r>
      <w:r w:rsidRPr="00C140A3">
        <w:rPr>
          <w:rFonts w:ascii="宋体" w:hAnsi="宋体" w:hint="eastAsia"/>
          <w:sz w:val="24"/>
          <w:szCs w:val="24"/>
        </w:rPr>
        <w:t>××元，鉴证确认</w:t>
      </w:r>
      <w:r>
        <w:rPr>
          <w:rFonts w:ascii="宋体" w:hAnsi="宋体" w:hint="eastAsia"/>
          <w:sz w:val="24"/>
          <w:szCs w:val="24"/>
        </w:rPr>
        <w:t>纳税调整减少</w:t>
      </w:r>
      <w:r w:rsidRPr="00C140A3">
        <w:rPr>
          <w:rFonts w:ascii="宋体" w:hAnsi="宋体" w:hint="eastAsia"/>
          <w:sz w:val="24"/>
          <w:szCs w:val="24"/>
        </w:rPr>
        <w:t>××元。具体调整情况如下：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销售未完工产品的收入××元；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销售未完工产品预计毛利额××元；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实际发生的营业税金及附加、土地增值税××元；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销售未完工产品转完工产品确认的销售收入××元；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转回的销售未完工产品预计毛利额××元；</w:t>
      </w:r>
    </w:p>
    <w:p w:rsidR="00A708AF" w:rsidRPr="00C140A3" w:rsidRDefault="00A708AF" w:rsidP="00FB7F4E">
      <w:pPr>
        <w:spacing w:after="0"/>
        <w:ind w:firstLine="31680"/>
        <w:rPr>
          <w:rFonts w:ascii="宋体"/>
          <w:b/>
          <w:sz w:val="24"/>
          <w:szCs w:val="24"/>
        </w:rPr>
      </w:pPr>
      <w:r w:rsidRPr="00C140A3">
        <w:rPr>
          <w:rFonts w:ascii="宋体" w:hAnsi="宋体" w:hint="eastAsia"/>
          <w:sz w:val="24"/>
          <w:szCs w:val="24"/>
        </w:rPr>
        <w:t>转回实际发生的营业税金及附加、土地增值税××元。</w:t>
      </w:r>
    </w:p>
    <w:p w:rsidR="00A708AF" w:rsidRPr="00C140A3" w:rsidRDefault="00A708AF" w:rsidP="00FB7F4E">
      <w:pPr>
        <w:pStyle w:val="Heading7"/>
        <w:ind w:firstLine="31680"/>
      </w:pPr>
      <w:r w:rsidRPr="00C140A3">
        <w:rPr>
          <w:rFonts w:hint="eastAsia"/>
        </w:rPr>
        <w:t>（</w:t>
      </w:r>
      <w:r w:rsidRPr="00C140A3">
        <w:t>5</w:t>
      </w:r>
      <w:r w:rsidRPr="00C140A3">
        <w:rPr>
          <w:rFonts w:hint="eastAsia"/>
        </w:rPr>
        <w:t>）其他</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被鉴证单位××年度发生其他特殊事项调整项目账载金额××元，税收金额××元，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××元。具体项目如下：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6"/>
        <w:ind w:firstLine="31680"/>
      </w:pPr>
      <w:r w:rsidRPr="00C140A3">
        <w:t>5.</w:t>
      </w:r>
      <w:r w:rsidRPr="00C140A3">
        <w:rPr>
          <w:rFonts w:hint="eastAsia"/>
        </w:rPr>
        <w:t>特别纳税调整应税所得</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被鉴证单位××年度，依据税务机关特别纳税调整的文件，核准的本年度应自行纳税调整增加的当年应纳税所得，鉴证确认税收金额××元，鉴证确认</w:t>
      </w:r>
      <w:r>
        <w:rPr>
          <w:rFonts w:ascii="宋体" w:hAnsi="宋体" w:hint="eastAsia"/>
          <w:sz w:val="24"/>
          <w:szCs w:val="24"/>
        </w:rPr>
        <w:t>纳税调整增加</w:t>
      </w:r>
      <w:r w:rsidRPr="00C140A3">
        <w:rPr>
          <w:rFonts w:ascii="宋体" w:hAnsi="宋体" w:hint="eastAsia"/>
          <w:sz w:val="24"/>
          <w:szCs w:val="24"/>
        </w:rPr>
        <w:t>××元。具体数据见“备案事项情况说明”有关内容。</w:t>
      </w:r>
    </w:p>
    <w:p w:rsidR="00A708AF" w:rsidRPr="00C140A3" w:rsidRDefault="00A708AF" w:rsidP="00FB7F4E">
      <w:pPr>
        <w:pStyle w:val="Heading6"/>
        <w:ind w:firstLine="31680"/>
      </w:pPr>
      <w:r w:rsidRPr="00C140A3">
        <w:t>6.</w:t>
      </w:r>
      <w:r w:rsidRPr="00C140A3">
        <w:rPr>
          <w:rFonts w:hint="eastAsia"/>
        </w:rPr>
        <w:t>其他</w:t>
      </w:r>
    </w:p>
    <w:p w:rsidR="00A708AF" w:rsidRPr="00C140A3" w:rsidRDefault="00A708AF" w:rsidP="00FB7F4E">
      <w:pPr>
        <w:ind w:firstLine="31680"/>
        <w:rPr>
          <w:rFonts w:ascii="宋体" w:cs="Arial"/>
          <w:sz w:val="24"/>
          <w:szCs w:val="24"/>
        </w:rPr>
      </w:pPr>
      <w:r w:rsidRPr="00C140A3">
        <w:rPr>
          <w:rFonts w:ascii="宋体" w:hAnsi="宋体" w:hint="eastAsia"/>
          <w:sz w:val="24"/>
          <w:szCs w:val="24"/>
        </w:rPr>
        <w:t>被鉴证单位××年度发生其他调整项目账载金额××元，税收金额××元，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××元。具体项目如下：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①××项目，账载金额××元，税收金额××元，</w:t>
      </w:r>
      <w:r>
        <w:rPr>
          <w:rFonts w:ascii="宋体" w:hAnsi="宋体" w:hint="eastAsia"/>
          <w:sz w:val="24"/>
          <w:szCs w:val="24"/>
        </w:rPr>
        <w:t>纳税调整增加</w:t>
      </w:r>
      <w:r w:rsidRPr="00C140A3">
        <w:rPr>
          <w:rFonts w:ascii="宋体" w:hAnsi="宋体" w:hint="eastAsia"/>
          <w:sz w:val="24"/>
          <w:szCs w:val="24"/>
        </w:rPr>
        <w:t>××元，</w:t>
      </w:r>
      <w:r>
        <w:rPr>
          <w:rFonts w:ascii="宋体" w:hAnsi="宋体" w:hint="eastAsia"/>
          <w:sz w:val="24"/>
          <w:szCs w:val="24"/>
        </w:rPr>
        <w:t>纳税调整减少</w:t>
      </w:r>
      <w:r w:rsidRPr="00C140A3">
        <w:rPr>
          <w:rFonts w:ascii="宋体" w:hAnsi="宋体" w:hint="eastAsia"/>
          <w:sz w:val="24"/>
          <w:szCs w:val="24"/>
        </w:rPr>
        <w:t>××元；</w:t>
      </w:r>
    </w:p>
    <w:p w:rsidR="00A708AF" w:rsidRPr="00C140A3" w:rsidRDefault="00A708AF" w:rsidP="00FB7F4E">
      <w:pPr>
        <w:pStyle w:val="Heading5"/>
        <w:ind w:firstLine="31680"/>
      </w:pPr>
      <w:r w:rsidRPr="00C140A3">
        <w:rPr>
          <w:rFonts w:hint="eastAsia"/>
        </w:rPr>
        <w:t>（三）免税、减计收入及加计扣除额事项</w:t>
      </w:r>
    </w:p>
    <w:p w:rsidR="00A708AF" w:rsidRPr="00C140A3" w:rsidRDefault="00A708AF" w:rsidP="00FB7F4E">
      <w:pPr>
        <w:pStyle w:val="Heading6"/>
        <w:ind w:firstLine="31680"/>
      </w:pPr>
      <w:r w:rsidRPr="00C140A3">
        <w:t>1.</w:t>
      </w:r>
      <w:r w:rsidRPr="00C140A3">
        <w:rPr>
          <w:rFonts w:hint="eastAsia"/>
        </w:rPr>
        <w:t>免税收入的鉴证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被鉴证单位××年度取得××收入××元，根据中华人民共和国企业所得税法》（中华人民共和国主席令第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号）第二十六条及其中华人民共和国企业所得税法实施条例》（中华人民共和国国务院令第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号）第八十二条、第八十三条、第八十四条的规定，鉴证确认免税收入××元，鉴证确认纳税调整减少额××元。具体数据如下：</w:t>
      </w:r>
    </w:p>
    <w:p w:rsidR="00A708AF" w:rsidRPr="00C140A3" w:rsidRDefault="00A708AF" w:rsidP="00FB7F4E">
      <w:pPr>
        <w:spacing w:after="0"/>
        <w:ind w:firstLine="31680"/>
        <w:rPr>
          <w:rFonts w:ascii="宋体"/>
          <w:sz w:val="24"/>
          <w:szCs w:val="24"/>
        </w:rPr>
      </w:pPr>
      <w:r w:rsidRPr="00C140A3">
        <w:rPr>
          <w:rFonts w:ascii="宋体" w:hAnsi="宋体"/>
          <w:sz w:val="24"/>
          <w:szCs w:val="24"/>
        </w:rPr>
        <w:fldChar w:fldCharType="begin"/>
      </w:r>
      <w:r w:rsidRPr="00C140A3">
        <w:rPr>
          <w:rFonts w:ascii="宋体" w:hAnsi="宋体"/>
          <w:sz w:val="24"/>
          <w:szCs w:val="24"/>
        </w:rPr>
        <w:instrText xml:space="preserve"> = 1 \* GB3 </w:instrText>
      </w:r>
      <w:r w:rsidRPr="00C140A3">
        <w:rPr>
          <w:rFonts w:ascii="宋体" w:hAnsi="宋体"/>
          <w:sz w:val="24"/>
          <w:szCs w:val="24"/>
        </w:rPr>
        <w:fldChar w:fldCharType="separate"/>
      </w:r>
      <w:r w:rsidRPr="00C140A3">
        <w:rPr>
          <w:rFonts w:ascii="宋体" w:hAnsi="宋体" w:hint="eastAsia"/>
          <w:noProof/>
          <w:sz w:val="24"/>
          <w:szCs w:val="24"/>
        </w:rPr>
        <w:t>①</w:t>
      </w:r>
      <w:r w:rsidRPr="00C140A3">
        <w:rPr>
          <w:rFonts w:ascii="宋体" w:hAnsi="宋体"/>
          <w:sz w:val="24"/>
          <w:szCs w:val="24"/>
        </w:rPr>
        <w:fldChar w:fldCharType="end"/>
      </w:r>
      <w:r w:rsidRPr="00C140A3">
        <w:rPr>
          <w:rFonts w:ascii="宋体" w:hAnsi="宋体" w:hint="eastAsia"/>
          <w:sz w:val="24"/>
          <w:szCs w:val="24"/>
        </w:rPr>
        <w:t>取得国债利息收入××元；</w:t>
      </w:r>
    </w:p>
    <w:p w:rsidR="00A708AF" w:rsidRPr="00C140A3" w:rsidRDefault="00A708AF" w:rsidP="00FB7F4E">
      <w:pPr>
        <w:spacing w:after="0"/>
        <w:ind w:firstLine="31680"/>
        <w:rPr>
          <w:rFonts w:ascii="宋体"/>
          <w:sz w:val="24"/>
          <w:szCs w:val="24"/>
        </w:rPr>
      </w:pPr>
      <w:r w:rsidRPr="00C140A3">
        <w:rPr>
          <w:rFonts w:ascii="宋体" w:hAnsi="宋体"/>
          <w:sz w:val="24"/>
          <w:szCs w:val="24"/>
        </w:rPr>
        <w:fldChar w:fldCharType="begin"/>
      </w:r>
      <w:r w:rsidRPr="00C140A3">
        <w:rPr>
          <w:rFonts w:ascii="宋体" w:hAnsi="宋体"/>
          <w:sz w:val="24"/>
          <w:szCs w:val="24"/>
        </w:rPr>
        <w:instrText xml:space="preserve"> = 2 \* GB3 </w:instrText>
      </w:r>
      <w:r w:rsidRPr="00C140A3">
        <w:rPr>
          <w:rFonts w:ascii="宋体" w:hAnsi="宋体"/>
          <w:sz w:val="24"/>
          <w:szCs w:val="24"/>
        </w:rPr>
        <w:fldChar w:fldCharType="separate"/>
      </w:r>
      <w:r w:rsidRPr="00C140A3">
        <w:rPr>
          <w:rFonts w:ascii="宋体" w:hAnsi="宋体" w:hint="eastAsia"/>
          <w:noProof/>
          <w:sz w:val="24"/>
          <w:szCs w:val="24"/>
        </w:rPr>
        <w:t>②</w:t>
      </w:r>
      <w:r w:rsidRPr="00C140A3">
        <w:rPr>
          <w:rFonts w:ascii="宋体" w:hAnsi="宋体"/>
          <w:sz w:val="24"/>
          <w:szCs w:val="24"/>
        </w:rPr>
        <w:fldChar w:fldCharType="end"/>
      </w:r>
      <w:r w:rsidRPr="00C140A3">
        <w:rPr>
          <w:rFonts w:ascii="宋体" w:hAnsi="宋体" w:hint="eastAsia"/>
          <w:sz w:val="24"/>
          <w:szCs w:val="24"/>
        </w:rPr>
        <w:t>符合条件的居民企业之间的股息、红利等权益性投资收益××元；</w:t>
      </w:r>
    </w:p>
    <w:p w:rsidR="00A708AF" w:rsidRPr="00C140A3" w:rsidRDefault="00A708AF" w:rsidP="00FB7F4E">
      <w:pPr>
        <w:spacing w:after="0"/>
        <w:ind w:firstLine="31680"/>
        <w:rPr>
          <w:rFonts w:ascii="宋体"/>
          <w:sz w:val="24"/>
          <w:szCs w:val="24"/>
        </w:rPr>
      </w:pPr>
      <w:r w:rsidRPr="00C140A3">
        <w:rPr>
          <w:rFonts w:ascii="宋体" w:hAnsi="宋体"/>
          <w:sz w:val="24"/>
          <w:szCs w:val="24"/>
        </w:rPr>
        <w:fldChar w:fldCharType="begin"/>
      </w:r>
      <w:r w:rsidRPr="00C140A3">
        <w:rPr>
          <w:rFonts w:ascii="宋体" w:hAnsi="宋体"/>
          <w:sz w:val="24"/>
          <w:szCs w:val="24"/>
        </w:rPr>
        <w:instrText xml:space="preserve"> = 3 \* GB3 </w:instrText>
      </w:r>
      <w:r w:rsidRPr="00C140A3">
        <w:rPr>
          <w:rFonts w:ascii="宋体" w:hAnsi="宋体"/>
          <w:sz w:val="24"/>
          <w:szCs w:val="24"/>
        </w:rPr>
        <w:fldChar w:fldCharType="separate"/>
      </w:r>
      <w:r w:rsidRPr="00C140A3">
        <w:rPr>
          <w:rFonts w:ascii="宋体" w:hAnsi="宋体" w:hint="eastAsia"/>
          <w:noProof/>
          <w:sz w:val="24"/>
          <w:szCs w:val="24"/>
        </w:rPr>
        <w:t>③</w:t>
      </w:r>
      <w:r w:rsidRPr="00C140A3">
        <w:rPr>
          <w:rFonts w:ascii="宋体" w:hAnsi="宋体"/>
          <w:sz w:val="24"/>
          <w:szCs w:val="24"/>
        </w:rPr>
        <w:fldChar w:fldCharType="end"/>
      </w:r>
      <w:r w:rsidRPr="00C140A3">
        <w:rPr>
          <w:rFonts w:ascii="宋体" w:hAnsi="宋体" w:hint="eastAsia"/>
          <w:sz w:val="24"/>
          <w:szCs w:val="24"/>
        </w:rPr>
        <w:t>符合条件的非营利组织的收入××元；</w:t>
      </w:r>
    </w:p>
    <w:p w:rsidR="00A708AF" w:rsidRPr="00E57000" w:rsidRDefault="00A708AF" w:rsidP="00FB7F4E">
      <w:pPr>
        <w:spacing w:after="0"/>
        <w:ind w:firstLine="31680"/>
        <w:rPr>
          <w:rFonts w:ascii="宋体"/>
          <w:sz w:val="24"/>
          <w:szCs w:val="24"/>
        </w:rPr>
      </w:pPr>
      <w:r w:rsidRPr="00C140A3">
        <w:rPr>
          <w:rFonts w:ascii="宋体" w:hAnsi="宋体"/>
          <w:sz w:val="24"/>
          <w:szCs w:val="24"/>
        </w:rPr>
        <w:fldChar w:fldCharType="begin"/>
      </w:r>
      <w:r w:rsidRPr="00C140A3">
        <w:rPr>
          <w:rFonts w:ascii="宋体" w:hAnsi="宋体"/>
          <w:sz w:val="24"/>
          <w:szCs w:val="24"/>
        </w:rPr>
        <w:instrText xml:space="preserve"> = 4 \* GB3 </w:instrText>
      </w:r>
      <w:r w:rsidRPr="00C140A3">
        <w:rPr>
          <w:rFonts w:ascii="宋体" w:hAnsi="宋体"/>
          <w:sz w:val="24"/>
          <w:szCs w:val="24"/>
        </w:rPr>
        <w:fldChar w:fldCharType="separate"/>
      </w:r>
      <w:r w:rsidRPr="00C140A3">
        <w:rPr>
          <w:rFonts w:ascii="宋体" w:hAnsi="宋体" w:hint="eastAsia"/>
          <w:noProof/>
          <w:sz w:val="24"/>
          <w:szCs w:val="24"/>
        </w:rPr>
        <w:t>④</w:t>
      </w:r>
      <w:r w:rsidRPr="00C140A3">
        <w:rPr>
          <w:rFonts w:ascii="宋体" w:hAnsi="宋体"/>
          <w:sz w:val="24"/>
          <w:szCs w:val="24"/>
        </w:rPr>
        <w:fldChar w:fldCharType="end"/>
      </w:r>
      <w:r w:rsidRPr="00E57000">
        <w:rPr>
          <w:rFonts w:ascii="宋体" w:hAnsi="宋体" w:hint="eastAsia"/>
          <w:sz w:val="24"/>
          <w:szCs w:val="24"/>
        </w:rPr>
        <w:t>其他专项优惠</w:t>
      </w:r>
      <w:r w:rsidRPr="00C140A3">
        <w:rPr>
          <w:rFonts w:ascii="宋体" w:hAnsi="宋体" w:hint="eastAsia"/>
          <w:sz w:val="24"/>
          <w:szCs w:val="24"/>
        </w:rPr>
        <w:t>××元，其中：</w:t>
      </w:r>
      <w:r w:rsidRPr="00E57000">
        <w:rPr>
          <w:rFonts w:ascii="宋体" w:hAnsi="宋体" w:hint="eastAsia"/>
          <w:sz w:val="24"/>
          <w:szCs w:val="24"/>
        </w:rPr>
        <w:t>中国清洁发展机制基金取得的收入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证券投资基金从证券市场取得的收入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证券投资基金投资者获得的分配收入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证券投资基金管理人运用基金买卖股票、债券的差价收入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取得的地方政府债券利息所得或收入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受灾地区企业取得的救灾和灾后恢复重建款项等收入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中国期货保证金监控中心有限责任公司取得的银行存款利息等收入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中国保险保障基金有限责任公司取得的保险保障基金等收入</w:t>
      </w:r>
      <w:r w:rsidRPr="00C140A3">
        <w:rPr>
          <w:rFonts w:ascii="宋体" w:hAnsi="宋体" w:hint="eastAsia"/>
          <w:sz w:val="24"/>
          <w:szCs w:val="24"/>
        </w:rPr>
        <w:t>××元</w:t>
      </w:r>
      <w:r>
        <w:rPr>
          <w:rFonts w:ascii="宋体" w:hAnsi="宋体"/>
          <w:sz w:val="24"/>
          <w:szCs w:val="24"/>
        </w:rPr>
        <w:t>,</w:t>
      </w:r>
      <w:r w:rsidRPr="00E57000">
        <w:rPr>
          <w:rFonts w:ascii="宋体" w:hAnsi="宋体" w:hint="eastAsia"/>
          <w:sz w:val="24"/>
          <w:szCs w:val="24"/>
        </w:rPr>
        <w:t>其他</w:t>
      </w:r>
      <w:r w:rsidRPr="00C140A3">
        <w:rPr>
          <w:rFonts w:ascii="宋体" w:hAnsi="宋体" w:hint="eastAsia"/>
          <w:sz w:val="24"/>
          <w:szCs w:val="24"/>
        </w:rPr>
        <w:t>××元</w:t>
      </w:r>
      <w:r>
        <w:rPr>
          <w:rFonts w:ascii="宋体" w:hAnsi="宋体" w:hint="eastAsia"/>
          <w:sz w:val="24"/>
          <w:szCs w:val="24"/>
        </w:rPr>
        <w:t>。</w:t>
      </w:r>
    </w:p>
    <w:p w:rsidR="00A708AF" w:rsidRPr="00C140A3" w:rsidRDefault="00A708AF" w:rsidP="00FB7F4E">
      <w:pPr>
        <w:pStyle w:val="Heading6"/>
        <w:ind w:firstLine="31680"/>
      </w:pPr>
      <w:r w:rsidRPr="00C140A3">
        <w:t>2.</w:t>
      </w:r>
      <w:r w:rsidRPr="00C140A3">
        <w:rPr>
          <w:rFonts w:hint="eastAsia"/>
        </w:rPr>
        <w:t>减计收入的鉴证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被鉴证单位××年度取得××收入××元，根据《中华人民共和国企业所得税法》（中华人民共和国主席令第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号）第三十三条、《中华人民共和国企业所得税法实施条例》（中华人民共和国国务院令第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号）第九十九条、《关于执行资源综合利用企业所得税优惠目录有关问题的通知》（财税</w:t>
      </w:r>
      <w:r w:rsidRPr="00C140A3">
        <w:rPr>
          <w:rFonts w:ascii="宋体" w:hAnsi="宋体"/>
          <w:sz w:val="24"/>
          <w:szCs w:val="24"/>
        </w:rPr>
        <w:t>[2008]47</w:t>
      </w:r>
      <w:r w:rsidRPr="00C140A3">
        <w:rPr>
          <w:rFonts w:ascii="宋体" w:hAnsi="宋体" w:hint="eastAsia"/>
          <w:sz w:val="24"/>
          <w:szCs w:val="24"/>
        </w:rPr>
        <w:t>号）文件的规定，鉴证确认减计收入××元，鉴证确认纳税调整减少额××元。具体数据如下：</w:t>
      </w:r>
    </w:p>
    <w:p w:rsidR="00A708AF" w:rsidRPr="00E57000" w:rsidRDefault="00A708AF" w:rsidP="00E57000">
      <w:pPr>
        <w:spacing w:after="0"/>
        <w:ind w:firstLineChars="0" w:firstLine="480"/>
        <w:rPr>
          <w:rFonts w:ascii="宋体"/>
          <w:sz w:val="24"/>
          <w:szCs w:val="24"/>
        </w:rPr>
      </w:pPr>
      <w:r w:rsidRPr="00E57000">
        <w:rPr>
          <w:rFonts w:ascii="宋体" w:hAnsi="宋体" w:cs="Arial" w:hint="eastAsia"/>
          <w:sz w:val="24"/>
          <w:szCs w:val="24"/>
        </w:rPr>
        <w:t>①</w:t>
      </w:r>
      <w:r w:rsidRPr="00E57000">
        <w:rPr>
          <w:rFonts w:ascii="宋体" w:hAnsi="宋体" w:hint="eastAsia"/>
          <w:sz w:val="24"/>
          <w:szCs w:val="24"/>
        </w:rPr>
        <w:t>企业综合利用资源，生产符合国家产业政策规定的产品所取得的收入××元；</w:t>
      </w:r>
    </w:p>
    <w:p w:rsidR="00A708AF" w:rsidRPr="00C140A3" w:rsidRDefault="00A708AF" w:rsidP="00FB7F4E">
      <w:pPr>
        <w:spacing w:after="0"/>
        <w:ind w:firstLine="31680"/>
        <w:rPr>
          <w:rFonts w:ascii="宋体"/>
          <w:sz w:val="24"/>
          <w:szCs w:val="24"/>
        </w:rPr>
      </w:pPr>
      <w:r w:rsidRPr="00C140A3">
        <w:rPr>
          <w:rFonts w:ascii="宋体" w:hAnsi="宋体" w:cs="Arial" w:hint="eastAsia"/>
          <w:sz w:val="24"/>
          <w:szCs w:val="24"/>
        </w:rPr>
        <w:t>②</w:t>
      </w:r>
      <w:r w:rsidRPr="00C140A3">
        <w:rPr>
          <w:rFonts w:ascii="宋体" w:hAnsi="宋体" w:hint="eastAsia"/>
          <w:sz w:val="24"/>
          <w:szCs w:val="24"/>
        </w:rPr>
        <w:t>其他</w:t>
      </w:r>
      <w:r>
        <w:rPr>
          <w:rFonts w:ascii="宋体" w:hAnsi="宋体" w:hint="eastAsia"/>
          <w:sz w:val="24"/>
          <w:szCs w:val="24"/>
        </w:rPr>
        <w:t>专项优惠</w:t>
      </w:r>
      <w:r w:rsidRPr="00C140A3">
        <w:rPr>
          <w:rFonts w:ascii="宋体" w:hAnsi="宋体" w:hint="eastAsia"/>
          <w:sz w:val="24"/>
          <w:szCs w:val="24"/>
        </w:rPr>
        <w:t>××元</w:t>
      </w:r>
      <w:r>
        <w:rPr>
          <w:rFonts w:ascii="宋体" w:hAnsi="宋体" w:hint="eastAsia"/>
          <w:sz w:val="24"/>
          <w:szCs w:val="24"/>
        </w:rPr>
        <w:t>，其中：</w:t>
      </w:r>
      <w:r w:rsidRPr="00E57000">
        <w:rPr>
          <w:rFonts w:ascii="宋体" w:hAnsi="宋体" w:hint="eastAsia"/>
          <w:sz w:val="24"/>
          <w:szCs w:val="24"/>
        </w:rPr>
        <w:t>金融、保险等机构取得的涉农利息、保费收入</w:t>
      </w:r>
      <w:r w:rsidRPr="00C140A3">
        <w:rPr>
          <w:rFonts w:ascii="宋体" w:hAnsi="宋体" w:hint="eastAsia"/>
          <w:sz w:val="24"/>
          <w:szCs w:val="24"/>
        </w:rPr>
        <w:t>××元</w:t>
      </w:r>
      <w:r>
        <w:rPr>
          <w:rFonts w:ascii="宋体" w:hAnsi="宋体" w:hint="eastAsia"/>
          <w:sz w:val="24"/>
          <w:szCs w:val="24"/>
        </w:rPr>
        <w:t>，</w:t>
      </w:r>
      <w:r w:rsidRPr="00E57000">
        <w:rPr>
          <w:rFonts w:ascii="宋体" w:hAnsi="宋体" w:hint="eastAsia"/>
          <w:sz w:val="24"/>
          <w:szCs w:val="24"/>
        </w:rPr>
        <w:t>取得的中国铁路建设债券利息收入</w:t>
      </w:r>
      <w:r w:rsidRPr="00C140A3">
        <w:rPr>
          <w:rFonts w:ascii="宋体" w:hAnsi="宋体" w:hint="eastAsia"/>
          <w:sz w:val="24"/>
          <w:szCs w:val="24"/>
        </w:rPr>
        <w:t>××元</w:t>
      </w:r>
      <w:r>
        <w:rPr>
          <w:rFonts w:ascii="宋体" w:hAnsi="宋体" w:hint="eastAsia"/>
          <w:sz w:val="24"/>
          <w:szCs w:val="24"/>
        </w:rPr>
        <w:t>，</w:t>
      </w:r>
      <w:r w:rsidRPr="00E57000">
        <w:rPr>
          <w:rFonts w:ascii="宋体" w:hAnsi="宋体" w:hint="eastAsia"/>
          <w:sz w:val="24"/>
          <w:szCs w:val="24"/>
        </w:rPr>
        <w:t>其他</w:t>
      </w:r>
      <w:r>
        <w:rPr>
          <w:rFonts w:ascii="宋体" w:hAnsi="宋体" w:hint="eastAsia"/>
          <w:sz w:val="24"/>
          <w:szCs w:val="24"/>
        </w:rPr>
        <w:t>收入</w:t>
      </w:r>
      <w:r w:rsidRPr="00C140A3">
        <w:rPr>
          <w:rFonts w:ascii="宋体" w:hAnsi="宋体" w:hint="eastAsia"/>
          <w:sz w:val="24"/>
          <w:szCs w:val="24"/>
        </w:rPr>
        <w:t>××元</w:t>
      </w:r>
      <w:r>
        <w:rPr>
          <w:rFonts w:ascii="宋体" w:hAnsi="宋体" w:hint="eastAsia"/>
          <w:sz w:val="24"/>
          <w:szCs w:val="24"/>
        </w:rPr>
        <w:t>。</w:t>
      </w:r>
    </w:p>
    <w:p w:rsidR="00A708AF" w:rsidRPr="00C140A3" w:rsidRDefault="00A708AF" w:rsidP="00FB7F4E">
      <w:pPr>
        <w:pStyle w:val="Heading6"/>
        <w:ind w:firstLine="31680"/>
      </w:pPr>
      <w:r w:rsidRPr="00C140A3">
        <w:t>3.</w:t>
      </w:r>
      <w:r w:rsidRPr="00C140A3">
        <w:rPr>
          <w:rFonts w:hint="eastAsia"/>
        </w:rPr>
        <w:t>加计扣除的鉴证</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被鉴证单位××年度账载加计扣除金额××元，根据《中华人民共和国企业所得税法》（中华人民共和国主席令第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号）第三十条及《中华人民共和国企业所得税法实施条例》（中华人民共和国国务院令第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号）第九十五条的规定，并取得的税务机关企业所得税备案登记书（备案号：××）等资料，鉴证确认加计扣除额税收金额××元，鉴证确认纳税调整增加额××元。具体数据如下：</w:t>
      </w:r>
    </w:p>
    <w:p w:rsidR="00A708AF" w:rsidRPr="00C140A3" w:rsidRDefault="00A708AF" w:rsidP="00FB7F4E">
      <w:pPr>
        <w:widowControl w:val="0"/>
        <w:spacing w:after="0"/>
        <w:ind w:firstLine="31680"/>
        <w:rPr>
          <w:rFonts w:ascii="宋体"/>
          <w:sz w:val="24"/>
          <w:szCs w:val="24"/>
        </w:rPr>
      </w:pPr>
      <w:r w:rsidRPr="00C140A3">
        <w:rPr>
          <w:rFonts w:ascii="宋体" w:hAnsi="宋体" w:cs="Arial" w:hint="eastAsia"/>
          <w:sz w:val="24"/>
          <w:szCs w:val="24"/>
        </w:rPr>
        <w:t>①</w:t>
      </w:r>
      <w:r w:rsidRPr="00E57000">
        <w:rPr>
          <w:rFonts w:ascii="宋体" w:hAnsi="宋体" w:hint="eastAsia"/>
          <w:sz w:val="24"/>
          <w:szCs w:val="24"/>
        </w:rPr>
        <w:t>开发新技术、新产品、新工艺发生的研究开发费用加计扣除</w:t>
      </w:r>
      <w:r w:rsidRPr="00C140A3">
        <w:rPr>
          <w:rFonts w:ascii="宋体" w:hAnsi="宋体" w:hint="eastAsia"/>
          <w:sz w:val="24"/>
          <w:szCs w:val="24"/>
        </w:rPr>
        <w:t>××元；</w:t>
      </w:r>
    </w:p>
    <w:p w:rsidR="00A708AF" w:rsidRPr="00C140A3" w:rsidRDefault="00A708AF" w:rsidP="00FB7F4E">
      <w:pPr>
        <w:widowControl w:val="0"/>
        <w:spacing w:after="0"/>
        <w:ind w:firstLine="31680"/>
        <w:rPr>
          <w:rFonts w:ascii="宋体"/>
          <w:sz w:val="24"/>
          <w:szCs w:val="24"/>
        </w:rPr>
      </w:pPr>
      <w:r w:rsidRPr="00C140A3">
        <w:rPr>
          <w:rFonts w:ascii="宋体" w:hAnsi="宋体" w:hint="eastAsia"/>
          <w:sz w:val="24"/>
          <w:szCs w:val="24"/>
        </w:rPr>
        <w:t>②</w:t>
      </w:r>
      <w:r w:rsidRPr="00E57000">
        <w:rPr>
          <w:rFonts w:ascii="宋体" w:hAnsi="宋体" w:hint="eastAsia"/>
          <w:sz w:val="24"/>
          <w:szCs w:val="24"/>
        </w:rPr>
        <w:t>安置残疾人员及国家鼓励安置的其他就业人员所支付的工资加计扣除</w:t>
      </w:r>
      <w:r w:rsidRPr="00C140A3">
        <w:rPr>
          <w:rFonts w:ascii="宋体" w:hAnsi="宋体" w:hint="eastAsia"/>
          <w:sz w:val="24"/>
          <w:szCs w:val="24"/>
        </w:rPr>
        <w:t>××元；</w:t>
      </w:r>
    </w:p>
    <w:p w:rsidR="00A708AF" w:rsidRDefault="00A708AF" w:rsidP="00FB7F4E">
      <w:pPr>
        <w:widowControl w:val="0"/>
        <w:spacing w:after="0"/>
        <w:ind w:firstLine="31680"/>
        <w:rPr>
          <w:rFonts w:ascii="宋体"/>
          <w:sz w:val="24"/>
          <w:szCs w:val="24"/>
        </w:rPr>
      </w:pPr>
      <w:r w:rsidRPr="00C140A3">
        <w:rPr>
          <w:rFonts w:ascii="宋体" w:hAnsi="宋体" w:hint="eastAsia"/>
          <w:sz w:val="24"/>
          <w:szCs w:val="24"/>
        </w:rPr>
        <w:t>③其他</w:t>
      </w:r>
      <w:r>
        <w:rPr>
          <w:rFonts w:ascii="宋体" w:hAnsi="宋体" w:hint="eastAsia"/>
          <w:sz w:val="24"/>
          <w:szCs w:val="24"/>
        </w:rPr>
        <w:t>专项加计扣除</w:t>
      </w:r>
      <w:r w:rsidRPr="00C140A3">
        <w:rPr>
          <w:rFonts w:ascii="宋体" w:hAnsi="宋体" w:hint="eastAsia"/>
          <w:sz w:val="24"/>
          <w:szCs w:val="24"/>
        </w:rPr>
        <w:t>××元。</w:t>
      </w:r>
    </w:p>
    <w:p w:rsidR="00A708AF" w:rsidRPr="00C140A3" w:rsidRDefault="00A708AF" w:rsidP="00FB7F4E">
      <w:pPr>
        <w:pStyle w:val="Heading5"/>
        <w:ind w:firstLine="31680"/>
      </w:pPr>
      <w:r w:rsidRPr="00C140A3">
        <w:rPr>
          <w:rFonts w:hint="eastAsia"/>
        </w:rPr>
        <w:t>（四）境外应税所得</w:t>
      </w:r>
      <w:r>
        <w:rPr>
          <w:rFonts w:hint="eastAsia"/>
        </w:rPr>
        <w:t>抵减</w:t>
      </w:r>
      <w:r w:rsidRPr="00C140A3">
        <w:rPr>
          <w:rFonts w:hint="eastAsia"/>
        </w:rPr>
        <w:t>境内亏损事项</w:t>
      </w:r>
    </w:p>
    <w:p w:rsidR="00A708AF" w:rsidRPr="00C140A3" w:rsidRDefault="00A708AF" w:rsidP="00FB7F4E">
      <w:pPr>
        <w:widowControl w:val="0"/>
        <w:spacing w:after="0"/>
        <w:ind w:firstLine="31680"/>
        <w:rPr>
          <w:rFonts w:ascii="宋体" w:hAnsi="宋体" w:cs="宋体"/>
          <w:sz w:val="24"/>
          <w:szCs w:val="24"/>
          <w:shd w:val="pct15" w:color="auto" w:fill="FFFFFF"/>
        </w:rPr>
      </w:pPr>
      <w:r w:rsidRPr="00C140A3">
        <w:rPr>
          <w:rFonts w:ascii="宋体" w:hAnsi="宋体" w:cs="宋体" w:hint="eastAsia"/>
          <w:sz w:val="24"/>
          <w:szCs w:val="24"/>
          <w:shd w:val="pct15" w:color="auto" w:fill="FFFFFF"/>
        </w:rPr>
        <w:t>提示：未发生境外应税所得</w:t>
      </w:r>
      <w:r>
        <w:rPr>
          <w:rFonts w:ascii="宋体" w:hAnsi="宋体" w:cs="宋体" w:hint="eastAsia"/>
          <w:sz w:val="24"/>
          <w:szCs w:val="24"/>
          <w:shd w:val="pct15" w:color="auto" w:fill="FFFFFF"/>
        </w:rPr>
        <w:t>抵减</w:t>
      </w:r>
      <w:r w:rsidRPr="00C140A3">
        <w:rPr>
          <w:rFonts w:ascii="宋体" w:hAnsi="宋体" w:cs="宋体" w:hint="eastAsia"/>
          <w:sz w:val="24"/>
          <w:szCs w:val="24"/>
          <w:shd w:val="pct15" w:color="auto" w:fill="FFFFFF"/>
        </w:rPr>
        <w:t>境内亏损的情况时，应满足利润总额××元</w:t>
      </w:r>
      <w:r w:rsidRPr="00C140A3">
        <w:rPr>
          <w:rFonts w:ascii="宋体" w:hAnsi="宋体" w:cs="宋体"/>
          <w:sz w:val="24"/>
          <w:szCs w:val="24"/>
          <w:shd w:val="pct15" w:color="auto" w:fill="FFFFFF"/>
        </w:rPr>
        <w:t>+</w:t>
      </w:r>
      <w:r w:rsidRPr="00C140A3">
        <w:rPr>
          <w:rFonts w:ascii="宋体" w:hAnsi="宋体" w:cs="宋体" w:hint="eastAsia"/>
          <w:sz w:val="24"/>
          <w:szCs w:val="24"/>
          <w:shd w:val="pct15" w:color="auto" w:fill="FFFFFF"/>
        </w:rPr>
        <w:t>纳税调整增加××元－纳税调整减少××元</w:t>
      </w:r>
      <w:r w:rsidRPr="00C140A3">
        <w:rPr>
          <w:rFonts w:ascii="宋体" w:hAnsi="宋体" w:cs="宋体"/>
          <w:sz w:val="24"/>
          <w:szCs w:val="24"/>
          <w:shd w:val="pct15" w:color="auto" w:fill="FFFFFF"/>
        </w:rPr>
        <w:t>=</w:t>
      </w:r>
      <w:r w:rsidRPr="00C140A3">
        <w:rPr>
          <w:rFonts w:ascii="宋体" w:hAnsi="宋体" w:cs="宋体" w:hint="eastAsia"/>
          <w:sz w:val="24"/>
          <w:szCs w:val="24"/>
          <w:shd w:val="pct15" w:color="auto" w:fill="FFFFFF"/>
        </w:rPr>
        <w:t>××元＞</w:t>
      </w:r>
      <w:r w:rsidRPr="00C140A3">
        <w:rPr>
          <w:rFonts w:ascii="宋体" w:hAnsi="宋体" w:cs="宋体"/>
          <w:sz w:val="24"/>
          <w:szCs w:val="24"/>
          <w:shd w:val="pct15" w:color="auto" w:fill="FFFFFF"/>
        </w:rPr>
        <w:t>0</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未发现被鉴证单位××年度来源于中国境外的应税所得用于</w:t>
      </w:r>
      <w:r>
        <w:rPr>
          <w:rFonts w:ascii="宋体" w:hAnsi="宋体" w:hint="eastAsia"/>
          <w:sz w:val="24"/>
          <w:szCs w:val="24"/>
        </w:rPr>
        <w:t>抵减</w:t>
      </w:r>
      <w:r w:rsidRPr="00C140A3">
        <w:rPr>
          <w:rFonts w:ascii="宋体" w:hAnsi="宋体" w:hint="eastAsia"/>
          <w:sz w:val="24"/>
          <w:szCs w:val="24"/>
        </w:rPr>
        <w:t>境内亏损的行为。</w:t>
      </w:r>
    </w:p>
    <w:p w:rsidR="00A708AF" w:rsidRPr="00C140A3" w:rsidRDefault="00A708AF" w:rsidP="00FB7F4E">
      <w:pPr>
        <w:widowControl w:val="0"/>
        <w:spacing w:after="0"/>
        <w:ind w:firstLine="31680"/>
        <w:rPr>
          <w:rFonts w:ascii="宋体" w:hAnsi="宋体" w:cs="宋体"/>
          <w:sz w:val="24"/>
          <w:szCs w:val="24"/>
          <w:shd w:val="pct15" w:color="auto" w:fill="FFFFFF"/>
        </w:rPr>
      </w:pPr>
      <w:r w:rsidRPr="00C140A3">
        <w:rPr>
          <w:rFonts w:ascii="宋体" w:hAnsi="宋体" w:cs="宋体" w:hint="eastAsia"/>
          <w:sz w:val="24"/>
          <w:szCs w:val="24"/>
          <w:shd w:val="pct15" w:color="auto" w:fill="FFFFFF"/>
        </w:rPr>
        <w:t>提示：发生境外应税所得</w:t>
      </w:r>
      <w:r>
        <w:rPr>
          <w:rFonts w:ascii="宋体" w:hAnsi="宋体" w:cs="宋体" w:hint="eastAsia"/>
          <w:sz w:val="24"/>
          <w:szCs w:val="24"/>
          <w:shd w:val="pct15" w:color="auto" w:fill="FFFFFF"/>
        </w:rPr>
        <w:t>抵减</w:t>
      </w:r>
      <w:r w:rsidRPr="00C140A3">
        <w:rPr>
          <w:rFonts w:ascii="宋体" w:hAnsi="宋体" w:cs="宋体" w:hint="eastAsia"/>
          <w:sz w:val="24"/>
          <w:szCs w:val="24"/>
          <w:shd w:val="pct15" w:color="auto" w:fill="FFFFFF"/>
        </w:rPr>
        <w:t>境内亏损的情况时，应满足利润总额××元</w:t>
      </w:r>
      <w:r w:rsidRPr="00C140A3">
        <w:rPr>
          <w:rFonts w:ascii="宋体" w:hAnsi="宋体" w:cs="宋体"/>
          <w:sz w:val="24"/>
          <w:szCs w:val="24"/>
          <w:shd w:val="pct15" w:color="auto" w:fill="FFFFFF"/>
        </w:rPr>
        <w:t>+</w:t>
      </w:r>
      <w:r w:rsidRPr="00C140A3">
        <w:rPr>
          <w:rFonts w:ascii="宋体" w:hAnsi="宋体" w:cs="宋体" w:hint="eastAsia"/>
          <w:sz w:val="24"/>
          <w:szCs w:val="24"/>
          <w:shd w:val="pct15" w:color="auto" w:fill="FFFFFF"/>
        </w:rPr>
        <w:t>纳税调整增加××元－纳税调整减少××元</w:t>
      </w:r>
      <w:r w:rsidRPr="00C140A3">
        <w:rPr>
          <w:rFonts w:ascii="宋体" w:hAnsi="宋体" w:cs="宋体"/>
          <w:sz w:val="24"/>
          <w:szCs w:val="24"/>
          <w:shd w:val="pct15" w:color="auto" w:fill="FFFFFF"/>
        </w:rPr>
        <w:t>=</w:t>
      </w:r>
      <w:r w:rsidRPr="00C140A3">
        <w:rPr>
          <w:rFonts w:ascii="宋体" w:hAnsi="宋体" w:cs="宋体" w:hint="eastAsia"/>
          <w:sz w:val="24"/>
          <w:szCs w:val="24"/>
          <w:shd w:val="pct15" w:color="auto" w:fill="FFFFFF"/>
        </w:rPr>
        <w:t>××元＜</w:t>
      </w:r>
      <w:r w:rsidRPr="00C140A3">
        <w:rPr>
          <w:rFonts w:ascii="宋体" w:hAnsi="宋体" w:cs="宋体"/>
          <w:sz w:val="24"/>
          <w:szCs w:val="24"/>
          <w:shd w:val="pct15" w:color="auto" w:fill="FFFFFF"/>
        </w:rPr>
        <w:t>0</w:t>
      </w:r>
    </w:p>
    <w:p w:rsidR="00A708AF" w:rsidRPr="00C140A3" w:rsidRDefault="00A708AF" w:rsidP="00FB7F4E">
      <w:pPr>
        <w:spacing w:after="0"/>
        <w:ind w:firstLine="31680"/>
        <w:rPr>
          <w:rFonts w:ascii="宋体" w:cs="宋体"/>
          <w:sz w:val="24"/>
          <w:szCs w:val="24"/>
          <w:shd w:val="pct15" w:color="auto" w:fill="FFFFFF"/>
        </w:rPr>
      </w:pPr>
      <w:r w:rsidRPr="00C140A3">
        <w:rPr>
          <w:rFonts w:ascii="宋体" w:hAnsi="宋体" w:hint="eastAsia"/>
          <w:sz w:val="24"/>
          <w:szCs w:val="24"/>
        </w:rPr>
        <w:t>被鉴证单位××</w:t>
      </w:r>
      <w:r>
        <w:rPr>
          <w:rFonts w:ascii="宋体" w:hAnsi="宋体" w:hint="eastAsia"/>
          <w:sz w:val="24"/>
          <w:szCs w:val="24"/>
        </w:rPr>
        <w:t>年度来源于中国境外的应税所得××元，可以抵减</w:t>
      </w:r>
      <w:r w:rsidRPr="00C140A3">
        <w:rPr>
          <w:rFonts w:ascii="宋体" w:hAnsi="宋体" w:hint="eastAsia"/>
          <w:sz w:val="24"/>
          <w:szCs w:val="24"/>
        </w:rPr>
        <w:t>境内的亏损××元。</w:t>
      </w:r>
      <w:r w:rsidRPr="00C140A3">
        <w:rPr>
          <w:rFonts w:ascii="宋体" w:hAnsi="宋体" w:cs="宋体" w:hint="eastAsia"/>
          <w:sz w:val="24"/>
          <w:szCs w:val="24"/>
          <w:shd w:val="pct15" w:color="auto" w:fill="FFFFFF"/>
        </w:rPr>
        <w:t>（提示：最大不得超过被鉴证单位当年的全部境外应税所得）</w:t>
      </w:r>
    </w:p>
    <w:p w:rsidR="00A708AF" w:rsidRPr="00C140A3" w:rsidRDefault="00A708AF" w:rsidP="00FB7F4E">
      <w:pPr>
        <w:pStyle w:val="Heading4"/>
        <w:ind w:firstLine="31680"/>
      </w:pPr>
      <w:r>
        <w:rPr>
          <w:rFonts w:hint="eastAsia"/>
        </w:rPr>
        <w:t>二、</w:t>
      </w:r>
      <w:r w:rsidRPr="00C140A3">
        <w:rPr>
          <w:rFonts w:hint="eastAsia"/>
        </w:rPr>
        <w:t>应纳税所得额</w:t>
      </w:r>
      <w:r>
        <w:rPr>
          <w:rFonts w:hint="eastAsia"/>
        </w:rPr>
        <w:t>的计算</w:t>
      </w:r>
    </w:p>
    <w:p w:rsidR="00A708AF" w:rsidRDefault="00A708AF" w:rsidP="00FB7F4E">
      <w:pPr>
        <w:spacing w:after="0"/>
        <w:ind w:firstLine="31680"/>
        <w:rPr>
          <w:rFonts w:ascii="宋体"/>
          <w:sz w:val="24"/>
          <w:szCs w:val="24"/>
        </w:rPr>
      </w:pPr>
      <w:r w:rsidRPr="00C140A3">
        <w:rPr>
          <w:rFonts w:ascii="宋体" w:hAnsi="宋体" w:hint="eastAsia"/>
          <w:sz w:val="24"/>
          <w:szCs w:val="24"/>
        </w:rPr>
        <w:t>经鉴证，被鉴证单位××年度应纳税所得额××元，计算过程如下：利润总额××元</w:t>
      </w:r>
      <w:r w:rsidRPr="00C140A3">
        <w:rPr>
          <w:rFonts w:ascii="宋体" w:hAnsi="宋体"/>
          <w:sz w:val="24"/>
          <w:szCs w:val="24"/>
        </w:rPr>
        <w:t>-</w:t>
      </w:r>
      <w:r w:rsidRPr="00C140A3">
        <w:rPr>
          <w:rFonts w:ascii="宋体" w:hAnsi="宋体" w:hint="eastAsia"/>
          <w:sz w:val="24"/>
          <w:szCs w:val="24"/>
        </w:rPr>
        <w:t>境外所得××元</w:t>
      </w:r>
      <w:r w:rsidRPr="00C140A3">
        <w:rPr>
          <w:rFonts w:ascii="宋体" w:hAnsi="宋体"/>
          <w:sz w:val="24"/>
          <w:szCs w:val="24"/>
        </w:rPr>
        <w:t>+</w:t>
      </w:r>
      <w:r w:rsidRPr="00C140A3">
        <w:rPr>
          <w:rFonts w:ascii="宋体" w:hAnsi="宋体" w:hint="eastAsia"/>
          <w:sz w:val="24"/>
          <w:szCs w:val="24"/>
        </w:rPr>
        <w:t>纳税调整增加额××元</w:t>
      </w:r>
      <w:r w:rsidRPr="00C140A3">
        <w:rPr>
          <w:rFonts w:ascii="宋体" w:hAnsi="宋体"/>
          <w:sz w:val="24"/>
          <w:szCs w:val="24"/>
        </w:rPr>
        <w:t>-</w:t>
      </w:r>
      <w:r w:rsidRPr="00C140A3">
        <w:rPr>
          <w:rFonts w:ascii="宋体" w:hAnsi="宋体" w:hint="eastAsia"/>
          <w:sz w:val="24"/>
          <w:szCs w:val="24"/>
        </w:rPr>
        <w:t>纳税调整减少额××元</w:t>
      </w:r>
      <w:r w:rsidRPr="00C140A3">
        <w:rPr>
          <w:rFonts w:ascii="宋体" w:hAnsi="宋体"/>
          <w:sz w:val="24"/>
          <w:szCs w:val="24"/>
        </w:rPr>
        <w:t>-</w:t>
      </w:r>
      <w:r w:rsidRPr="00C140A3">
        <w:rPr>
          <w:rFonts w:ascii="宋体" w:hAnsi="宋体" w:hint="eastAsia"/>
          <w:sz w:val="24"/>
          <w:szCs w:val="24"/>
        </w:rPr>
        <w:t>免税、减计收入及加计扣除××元</w:t>
      </w:r>
      <w:r w:rsidRPr="00C140A3">
        <w:rPr>
          <w:rFonts w:ascii="宋体" w:hAnsi="宋体"/>
          <w:sz w:val="24"/>
          <w:szCs w:val="24"/>
        </w:rPr>
        <w:t>+</w:t>
      </w:r>
      <w:r w:rsidRPr="00C140A3">
        <w:rPr>
          <w:rFonts w:ascii="宋体" w:hAnsi="宋体" w:hint="eastAsia"/>
          <w:sz w:val="24"/>
          <w:szCs w:val="24"/>
        </w:rPr>
        <w:t>境外应税所得弥补境内亏损××元</w:t>
      </w:r>
      <w:r w:rsidRPr="00C140A3">
        <w:rPr>
          <w:rFonts w:ascii="宋体" w:hAnsi="宋体"/>
          <w:sz w:val="24"/>
          <w:szCs w:val="24"/>
        </w:rPr>
        <w:t>-</w:t>
      </w:r>
      <w:r w:rsidRPr="00C140A3">
        <w:rPr>
          <w:rFonts w:ascii="宋体" w:hAnsi="宋体" w:hint="eastAsia"/>
          <w:sz w:val="24"/>
          <w:szCs w:val="24"/>
        </w:rPr>
        <w:t>所得减免</w:t>
      </w:r>
      <w:r w:rsidRPr="00C140A3">
        <w:rPr>
          <w:rFonts w:ascii="宋体" w:hAnsi="宋体"/>
          <w:sz w:val="24"/>
          <w:szCs w:val="24"/>
        </w:rPr>
        <w:t>-</w:t>
      </w:r>
      <w:r w:rsidRPr="00C140A3">
        <w:rPr>
          <w:rFonts w:ascii="宋体" w:hAnsi="宋体" w:hint="eastAsia"/>
          <w:sz w:val="24"/>
          <w:szCs w:val="24"/>
        </w:rPr>
        <w:t>抵扣应纳税所得额××元</w:t>
      </w:r>
      <w:r w:rsidRPr="00C140A3">
        <w:rPr>
          <w:rFonts w:ascii="宋体" w:hAnsi="宋体"/>
          <w:sz w:val="24"/>
          <w:szCs w:val="24"/>
        </w:rPr>
        <w:t>-</w:t>
      </w:r>
      <w:r w:rsidRPr="00C140A3">
        <w:rPr>
          <w:rFonts w:ascii="宋体" w:hAnsi="宋体" w:hint="eastAsia"/>
          <w:sz w:val="24"/>
          <w:szCs w:val="24"/>
        </w:rPr>
        <w:t>弥补以前年度亏损××元</w:t>
      </w:r>
      <w:r w:rsidRPr="00C140A3">
        <w:rPr>
          <w:rFonts w:ascii="宋体" w:hAnsi="宋体"/>
          <w:sz w:val="24"/>
          <w:szCs w:val="24"/>
        </w:rPr>
        <w:t>=</w:t>
      </w:r>
      <w:r w:rsidRPr="00C140A3">
        <w:rPr>
          <w:rFonts w:ascii="宋体" w:hAnsi="宋体" w:hint="eastAsia"/>
          <w:sz w:val="24"/>
          <w:szCs w:val="24"/>
        </w:rPr>
        <w:t>××元。</w:t>
      </w:r>
    </w:p>
    <w:p w:rsidR="00A708AF" w:rsidRPr="00C140A3" w:rsidRDefault="00A708AF" w:rsidP="00FB7F4E">
      <w:pPr>
        <w:pStyle w:val="Heading5"/>
        <w:ind w:firstLine="31680"/>
      </w:pPr>
      <w:r w:rsidRPr="00C140A3">
        <w:rPr>
          <w:rFonts w:hint="eastAsia"/>
        </w:rPr>
        <w:t>（</w:t>
      </w:r>
      <w:r>
        <w:rPr>
          <w:rFonts w:hint="eastAsia"/>
        </w:rPr>
        <w:t>一</w:t>
      </w:r>
      <w:r w:rsidRPr="00C140A3">
        <w:rPr>
          <w:rFonts w:hint="eastAsia"/>
        </w:rPr>
        <w:t>）所得减免事项</w:t>
      </w:r>
    </w:p>
    <w:p w:rsidR="00A708AF" w:rsidRDefault="00A708AF" w:rsidP="00FB7F4E">
      <w:pPr>
        <w:spacing w:after="0"/>
        <w:ind w:firstLine="31680"/>
        <w:rPr>
          <w:rFonts w:ascii="宋体" w:hAnsi="宋体"/>
          <w:sz w:val="24"/>
          <w:szCs w:val="24"/>
        </w:rPr>
      </w:pPr>
      <w:r w:rsidRPr="00C140A3">
        <w:rPr>
          <w:rFonts w:ascii="宋体" w:hAnsi="宋体" w:hint="eastAsia"/>
          <w:sz w:val="24"/>
          <w:szCs w:val="24"/>
        </w:rPr>
        <w:t>被鉴证单位××年度发生××所得额合计××元，根据《中华人民共和国企业所得税法》（中华人民共和国主席令第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号）第二十七条及《中华人民共和国企业所得税法实施条例》（中华人民共和国国务院令第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号）第八十六条、第八十七条、第八十八条、第八十九条、第九十条、《财政部</w:t>
      </w:r>
      <w:r w:rsidRPr="00C140A3">
        <w:rPr>
          <w:rFonts w:ascii="宋体" w:hAnsi="宋体"/>
          <w:sz w:val="24"/>
          <w:szCs w:val="24"/>
        </w:rPr>
        <w:t xml:space="preserve"> </w:t>
      </w:r>
      <w:r w:rsidRPr="00C140A3">
        <w:rPr>
          <w:rFonts w:ascii="宋体" w:hAnsi="宋体" w:hint="eastAsia"/>
          <w:sz w:val="24"/>
          <w:szCs w:val="24"/>
        </w:rPr>
        <w:t>国家税务总局关于中关村国家自主创新示范区技术转让企业所得税试点政策的通知》（财税</w:t>
      </w:r>
      <w:r w:rsidRPr="00C140A3">
        <w:rPr>
          <w:rFonts w:ascii="宋体" w:hAnsi="宋体"/>
          <w:sz w:val="24"/>
          <w:szCs w:val="24"/>
        </w:rPr>
        <w:t>[2013]72</w:t>
      </w:r>
      <w:r w:rsidRPr="00C140A3">
        <w:rPr>
          <w:rFonts w:ascii="宋体" w:hAnsi="宋体" w:hint="eastAsia"/>
          <w:sz w:val="24"/>
          <w:szCs w:val="24"/>
        </w:rPr>
        <w:t>号）文件的规定，鉴证确认减免所得额合计××元，鉴证确认纳税调整减少额××元。具体数据如下：</w:t>
      </w:r>
      <w:r w:rsidRPr="00E8505A">
        <w:rPr>
          <w:rFonts w:ascii="宋体" w:hAnsi="宋体" w:hint="eastAsia"/>
          <w:b/>
          <w:sz w:val="36"/>
          <w:szCs w:val="24"/>
        </w:rPr>
        <w:t>（按表</w:t>
      </w:r>
      <w:r w:rsidRPr="00E8505A">
        <w:rPr>
          <w:rFonts w:ascii="宋体" w:hAnsi="宋体"/>
          <w:b/>
          <w:sz w:val="36"/>
          <w:szCs w:val="24"/>
        </w:rPr>
        <w:t>A107020</w:t>
      </w:r>
      <w:r w:rsidRPr="00E8505A">
        <w:rPr>
          <w:rFonts w:ascii="宋体" w:hAnsi="宋体" w:hint="eastAsia"/>
          <w:b/>
          <w:sz w:val="36"/>
          <w:szCs w:val="24"/>
        </w:rPr>
        <w:t>的内容列示）</w:t>
      </w:r>
      <w:r>
        <w:rPr>
          <w:rFonts w:ascii="宋体" w:hAnsi="宋体"/>
          <w:sz w:val="24"/>
          <w:szCs w:val="24"/>
        </w:rPr>
        <w:t>,</w:t>
      </w:r>
      <w:r>
        <w:rPr>
          <w:rFonts w:ascii="宋体" w:hAnsi="宋体" w:hint="eastAsia"/>
          <w:sz w:val="24"/>
          <w:szCs w:val="24"/>
        </w:rPr>
        <w:t>如</w:t>
      </w:r>
      <w:r w:rsidRPr="00E8505A">
        <w:rPr>
          <w:rFonts w:ascii="宋体" w:hAnsi="宋体" w:hint="eastAsia"/>
          <w:sz w:val="24"/>
          <w:szCs w:val="24"/>
        </w:rPr>
        <w:t>农、林、牧、渔业项目减免所得额</w:t>
      </w:r>
      <w:r>
        <w:rPr>
          <w:rFonts w:ascii="宋体" w:hAnsi="宋体" w:hint="eastAsia"/>
          <w:sz w:val="24"/>
          <w:szCs w:val="24"/>
        </w:rPr>
        <w:t>列示如下：</w:t>
      </w:r>
      <w:r>
        <w:rPr>
          <w:rFonts w:ascii="宋体" w:hAnsi="宋体"/>
          <w:sz w:val="24"/>
          <w:szCs w:val="24"/>
        </w:rPr>
        <w:t xml:space="preserve"> </w:t>
      </w:r>
    </w:p>
    <w:p w:rsidR="00A708AF" w:rsidRPr="00E8505A" w:rsidRDefault="00A708AF" w:rsidP="00FB7F4E">
      <w:pPr>
        <w:ind w:firstLine="31680"/>
        <w:rPr>
          <w:rFonts w:ascii="宋体"/>
          <w:sz w:val="24"/>
          <w:szCs w:val="24"/>
        </w:rPr>
      </w:pPr>
      <w:r w:rsidRPr="00E8505A">
        <w:rPr>
          <w:rFonts w:ascii="宋体" w:hAnsi="宋体" w:hint="eastAsia"/>
          <w:sz w:val="24"/>
          <w:szCs w:val="24"/>
        </w:rPr>
        <w:t>农、林、牧、渔业项目减免所得额××元，其中：免税项目减免所得额××元，具体数据为：</w:t>
      </w:r>
    </w:p>
    <w:p w:rsidR="00A708AF" w:rsidRPr="00E8505A" w:rsidRDefault="00A708AF" w:rsidP="00FB7F4E">
      <w:pPr>
        <w:ind w:firstLine="31680"/>
        <w:rPr>
          <w:rFonts w:ascii="宋体"/>
          <w:sz w:val="24"/>
          <w:szCs w:val="24"/>
        </w:rPr>
      </w:pPr>
      <w:r w:rsidRPr="00E8505A">
        <w:rPr>
          <w:rFonts w:ascii="宋体" w:hAnsi="宋体" w:hint="eastAsia"/>
          <w:sz w:val="24"/>
          <w:szCs w:val="24"/>
        </w:rPr>
        <w:t>蔬菜、谷物、薯类、油料、豆类、棉花、麻类、糖料、水果、坚果的种植××元；</w:t>
      </w:r>
    </w:p>
    <w:p w:rsidR="00A708AF" w:rsidRPr="00E8505A" w:rsidRDefault="00A708AF" w:rsidP="00FB7F4E">
      <w:pPr>
        <w:ind w:firstLine="31680"/>
        <w:rPr>
          <w:rFonts w:ascii="宋体"/>
          <w:sz w:val="24"/>
          <w:szCs w:val="24"/>
        </w:rPr>
      </w:pPr>
      <w:r w:rsidRPr="00E8505A">
        <w:rPr>
          <w:rFonts w:ascii="宋体" w:hAnsi="宋体" w:hint="eastAsia"/>
          <w:sz w:val="24"/>
          <w:szCs w:val="24"/>
        </w:rPr>
        <w:t>农作物新品种的选育××元；</w:t>
      </w:r>
    </w:p>
    <w:p w:rsidR="00A708AF" w:rsidRPr="00E8505A" w:rsidRDefault="00A708AF" w:rsidP="00FB7F4E">
      <w:pPr>
        <w:ind w:firstLine="31680"/>
        <w:rPr>
          <w:rFonts w:ascii="宋体"/>
          <w:sz w:val="24"/>
          <w:szCs w:val="24"/>
        </w:rPr>
      </w:pPr>
      <w:r w:rsidRPr="00E8505A">
        <w:rPr>
          <w:rFonts w:ascii="宋体" w:hAnsi="宋体" w:hint="eastAsia"/>
          <w:sz w:val="24"/>
          <w:szCs w:val="24"/>
        </w:rPr>
        <w:t>中药材的种植××元；</w:t>
      </w:r>
    </w:p>
    <w:p w:rsidR="00A708AF" w:rsidRPr="00E8505A" w:rsidRDefault="00A708AF" w:rsidP="00FB7F4E">
      <w:pPr>
        <w:ind w:firstLine="31680"/>
        <w:rPr>
          <w:rFonts w:ascii="宋体"/>
          <w:sz w:val="24"/>
          <w:szCs w:val="24"/>
        </w:rPr>
      </w:pPr>
      <w:r w:rsidRPr="00E8505A">
        <w:rPr>
          <w:rFonts w:ascii="宋体" w:hAnsi="宋体" w:hint="eastAsia"/>
          <w:sz w:val="24"/>
          <w:szCs w:val="24"/>
        </w:rPr>
        <w:t>林木的培育和种植××元；</w:t>
      </w:r>
    </w:p>
    <w:p w:rsidR="00A708AF" w:rsidRPr="00E8505A" w:rsidRDefault="00A708AF" w:rsidP="00FB7F4E">
      <w:pPr>
        <w:ind w:firstLine="31680"/>
        <w:rPr>
          <w:rFonts w:ascii="宋体"/>
          <w:sz w:val="24"/>
          <w:szCs w:val="24"/>
        </w:rPr>
      </w:pPr>
      <w:r w:rsidRPr="00E8505A">
        <w:rPr>
          <w:rFonts w:ascii="宋体" w:hAnsi="宋体" w:hint="eastAsia"/>
          <w:sz w:val="24"/>
          <w:szCs w:val="24"/>
        </w:rPr>
        <w:t>牲畜、家禽的饲养××元；</w:t>
      </w:r>
    </w:p>
    <w:p w:rsidR="00A708AF" w:rsidRPr="00E8505A" w:rsidRDefault="00A708AF" w:rsidP="00FB7F4E">
      <w:pPr>
        <w:ind w:firstLine="31680"/>
        <w:rPr>
          <w:rFonts w:ascii="宋体"/>
          <w:sz w:val="24"/>
          <w:szCs w:val="24"/>
        </w:rPr>
      </w:pPr>
      <w:r w:rsidRPr="00E8505A">
        <w:rPr>
          <w:rFonts w:ascii="宋体" w:hAnsi="宋体" w:hint="eastAsia"/>
          <w:sz w:val="24"/>
          <w:szCs w:val="24"/>
        </w:rPr>
        <w:t>林产品的采集××元；</w:t>
      </w:r>
    </w:p>
    <w:p w:rsidR="00A708AF" w:rsidRPr="00E8505A" w:rsidRDefault="00A708AF" w:rsidP="00FB7F4E">
      <w:pPr>
        <w:ind w:firstLine="31680"/>
        <w:rPr>
          <w:rFonts w:ascii="宋体"/>
          <w:sz w:val="24"/>
          <w:szCs w:val="24"/>
        </w:rPr>
      </w:pPr>
      <w:r w:rsidRPr="00E8505A">
        <w:rPr>
          <w:rFonts w:ascii="宋体" w:hAnsi="宋体" w:hint="eastAsia"/>
          <w:sz w:val="24"/>
          <w:szCs w:val="24"/>
        </w:rPr>
        <w:t>灌溉、农产品初加工、兽医、农技推广、农机作业和维修等农、林、牧、渔服务业项目××元；</w:t>
      </w:r>
    </w:p>
    <w:p w:rsidR="00A708AF" w:rsidRPr="00E8505A" w:rsidRDefault="00A708AF" w:rsidP="00FB7F4E">
      <w:pPr>
        <w:ind w:firstLine="31680"/>
        <w:rPr>
          <w:rFonts w:ascii="宋体"/>
          <w:sz w:val="24"/>
          <w:szCs w:val="24"/>
        </w:rPr>
      </w:pPr>
      <w:r w:rsidRPr="00E8505A">
        <w:rPr>
          <w:rFonts w:ascii="宋体" w:hAnsi="宋体" w:hint="eastAsia"/>
          <w:sz w:val="24"/>
          <w:szCs w:val="24"/>
        </w:rPr>
        <w:t>远洋捕捞××元；</w:t>
      </w:r>
    </w:p>
    <w:p w:rsidR="00A708AF" w:rsidRPr="00E8505A" w:rsidRDefault="00A708AF" w:rsidP="00FB7F4E">
      <w:pPr>
        <w:ind w:firstLine="31680"/>
        <w:rPr>
          <w:rFonts w:ascii="宋体"/>
          <w:sz w:val="24"/>
          <w:szCs w:val="24"/>
        </w:rPr>
      </w:pPr>
      <w:r w:rsidRPr="00E8505A">
        <w:rPr>
          <w:rFonts w:ascii="宋体" w:hAnsi="宋体" w:hint="eastAsia"/>
          <w:sz w:val="24"/>
          <w:szCs w:val="24"/>
        </w:rPr>
        <w:t>其他××元。</w:t>
      </w:r>
    </w:p>
    <w:p w:rsidR="00A708AF" w:rsidRPr="00E8505A" w:rsidRDefault="00A708AF" w:rsidP="00FB7F4E">
      <w:pPr>
        <w:spacing w:after="0"/>
        <w:ind w:firstLine="31680"/>
        <w:rPr>
          <w:rFonts w:ascii="宋体"/>
          <w:sz w:val="24"/>
          <w:szCs w:val="24"/>
        </w:rPr>
      </w:pPr>
      <w:r>
        <w:rPr>
          <w:rFonts w:ascii="宋体" w:hAnsi="宋体" w:hint="eastAsia"/>
          <w:sz w:val="24"/>
          <w:szCs w:val="24"/>
        </w:rPr>
        <w:t>……</w:t>
      </w:r>
    </w:p>
    <w:p w:rsidR="00A708AF" w:rsidRPr="00C140A3" w:rsidRDefault="00A708AF" w:rsidP="00FB7F4E">
      <w:pPr>
        <w:pStyle w:val="Heading5"/>
        <w:ind w:firstLine="31680"/>
      </w:pPr>
      <w:r w:rsidRPr="00C140A3">
        <w:rPr>
          <w:rFonts w:hint="eastAsia"/>
        </w:rPr>
        <w:t>（</w:t>
      </w:r>
      <w:r>
        <w:rPr>
          <w:rFonts w:hint="eastAsia"/>
        </w:rPr>
        <w:t>二</w:t>
      </w:r>
      <w:r w:rsidRPr="00C140A3">
        <w:rPr>
          <w:rFonts w:hint="eastAsia"/>
        </w:rPr>
        <w:t>）抵扣应纳税所得额事项</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被鉴证单位属于按《创业投资企业管理暂行办法》设立的创业投资企业，已在有关管理部门办理备案登记，采用股权投资方式投资于未上市的中小高新技术企业，根据《中华人民共和国企业所得税法》（中华人民共和国主席令第</w:t>
      </w:r>
      <w:r w:rsidRPr="00C140A3">
        <w:rPr>
          <w:rFonts w:ascii="宋体" w:hAnsi="宋体"/>
          <w:sz w:val="24"/>
          <w:szCs w:val="24"/>
        </w:rPr>
        <w:t>63</w:t>
      </w:r>
      <w:r w:rsidRPr="00C140A3">
        <w:rPr>
          <w:rFonts w:ascii="宋体" w:hAnsi="宋体" w:hint="eastAsia"/>
          <w:sz w:val="24"/>
          <w:szCs w:val="24"/>
        </w:rPr>
        <w:t>号）第三十一条、《中华人民共和国企业所得税法实施条例》（中华人民共和国国务院令第</w:t>
      </w:r>
      <w:r w:rsidRPr="00C140A3">
        <w:rPr>
          <w:rFonts w:ascii="宋体" w:hAnsi="宋体"/>
          <w:sz w:val="24"/>
          <w:szCs w:val="24"/>
        </w:rPr>
        <w:t>512</w:t>
      </w:r>
      <w:r w:rsidRPr="00C140A3">
        <w:rPr>
          <w:rFonts w:ascii="宋体" w:hAnsi="宋体" w:hint="eastAsia"/>
          <w:sz w:val="24"/>
          <w:szCs w:val="24"/>
        </w:rPr>
        <w:t>号）第九十七条、国税发</w:t>
      </w:r>
      <w:r w:rsidRPr="00C140A3">
        <w:rPr>
          <w:rFonts w:ascii="宋体" w:hAnsi="宋体"/>
          <w:sz w:val="24"/>
          <w:szCs w:val="24"/>
        </w:rPr>
        <w:t>[2009]87</w:t>
      </w:r>
      <w:r w:rsidRPr="00C140A3">
        <w:rPr>
          <w:rFonts w:ascii="宋体" w:hAnsi="宋体" w:hint="eastAsia"/>
          <w:sz w:val="24"/>
          <w:szCs w:val="24"/>
        </w:rPr>
        <w:t>号、财税</w:t>
      </w:r>
      <w:r w:rsidRPr="00C140A3">
        <w:rPr>
          <w:rFonts w:ascii="宋体" w:hAnsi="宋体"/>
          <w:sz w:val="24"/>
          <w:szCs w:val="24"/>
        </w:rPr>
        <w:t>[2009]69</w:t>
      </w:r>
      <w:r w:rsidRPr="00C140A3">
        <w:rPr>
          <w:rFonts w:ascii="宋体" w:hAnsi="宋体" w:hint="eastAsia"/>
          <w:sz w:val="24"/>
          <w:szCs w:val="24"/>
        </w:rPr>
        <w:t>号及《财政部</w:t>
      </w:r>
      <w:r w:rsidRPr="00C140A3">
        <w:rPr>
          <w:rFonts w:ascii="宋体" w:hAnsi="宋体"/>
          <w:sz w:val="24"/>
          <w:szCs w:val="24"/>
        </w:rPr>
        <w:t xml:space="preserve"> </w:t>
      </w:r>
      <w:r w:rsidRPr="00C140A3">
        <w:rPr>
          <w:rFonts w:ascii="宋体" w:hAnsi="宋体" w:hint="eastAsia"/>
          <w:sz w:val="24"/>
          <w:szCs w:val="24"/>
        </w:rPr>
        <w:t>国家税务总局关于中关村国家自主创新示范区有限合伙制创业投资企业法人合伙人企业所得税试点政策的通知》（财税</w:t>
      </w:r>
      <w:r w:rsidRPr="00C140A3">
        <w:rPr>
          <w:rFonts w:ascii="宋体" w:hAnsi="宋体"/>
          <w:sz w:val="24"/>
          <w:szCs w:val="24"/>
        </w:rPr>
        <w:t>[2013]71</w:t>
      </w:r>
      <w:r w:rsidRPr="00C140A3">
        <w:rPr>
          <w:rFonts w:ascii="宋体" w:hAnsi="宋体" w:hint="eastAsia"/>
          <w:sz w:val="24"/>
          <w:szCs w:val="24"/>
        </w:rPr>
        <w:t>号）文件的规定，本年满</w:t>
      </w:r>
      <w:r w:rsidRPr="00C140A3">
        <w:rPr>
          <w:rFonts w:ascii="宋体" w:hAnsi="宋体"/>
          <w:sz w:val="24"/>
          <w:szCs w:val="24"/>
        </w:rPr>
        <w:t>2</w:t>
      </w:r>
      <w:r w:rsidRPr="00C140A3">
        <w:rPr>
          <w:rFonts w:ascii="宋体" w:hAnsi="宋体" w:hint="eastAsia"/>
          <w:sz w:val="24"/>
          <w:szCs w:val="24"/>
        </w:rPr>
        <w:t>年的投资额××元和××年满</w:t>
      </w:r>
      <w:r w:rsidRPr="00C140A3">
        <w:rPr>
          <w:rFonts w:ascii="宋体" w:hAnsi="宋体"/>
          <w:sz w:val="24"/>
          <w:szCs w:val="24"/>
        </w:rPr>
        <w:t>2</w:t>
      </w:r>
      <w:r w:rsidRPr="00C140A3">
        <w:rPr>
          <w:rFonts w:ascii="宋体" w:hAnsi="宋体" w:hint="eastAsia"/>
          <w:sz w:val="24"/>
          <w:szCs w:val="24"/>
        </w:rPr>
        <w:t>年的投资额××元，鉴证确认××年度发生创业投资企业抵扣的应纳税所得额××元。具体情况如下：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①于本年满</w:t>
      </w:r>
      <w:r w:rsidRPr="00C140A3">
        <w:rPr>
          <w:rFonts w:ascii="宋体" w:hAnsi="宋体"/>
          <w:sz w:val="24"/>
          <w:szCs w:val="24"/>
        </w:rPr>
        <w:t>2</w:t>
      </w:r>
      <w:r w:rsidRPr="00C140A3">
        <w:rPr>
          <w:rFonts w:ascii="宋体" w:hAnsi="宋体" w:hint="eastAsia"/>
          <w:sz w:val="24"/>
          <w:szCs w:val="24"/>
        </w:rPr>
        <w:t>年的投资额××元，可在满</w:t>
      </w:r>
      <w:r w:rsidRPr="00C140A3">
        <w:rPr>
          <w:rFonts w:ascii="宋体" w:hAnsi="宋体"/>
          <w:sz w:val="24"/>
          <w:szCs w:val="24"/>
        </w:rPr>
        <w:t>2</w:t>
      </w:r>
      <w:r w:rsidRPr="00C140A3">
        <w:rPr>
          <w:rFonts w:ascii="宋体" w:hAnsi="宋体" w:hint="eastAsia"/>
          <w:sz w:val="24"/>
          <w:szCs w:val="24"/>
        </w:rPr>
        <w:t>年当年按照投资额的</w:t>
      </w:r>
      <w:r w:rsidRPr="00C140A3">
        <w:rPr>
          <w:rFonts w:ascii="宋体" w:hAnsi="宋体"/>
          <w:sz w:val="24"/>
          <w:szCs w:val="24"/>
        </w:rPr>
        <w:t>70%</w:t>
      </w:r>
      <w:r w:rsidRPr="00C140A3">
        <w:rPr>
          <w:rFonts w:ascii="宋体" w:hAnsi="宋体" w:hint="eastAsia"/>
          <w:sz w:val="24"/>
          <w:szCs w:val="24"/>
        </w:rPr>
        <w:t>抵扣应纳税所得额××元，其中：本年抵扣应纳税所得额××元，结转以后年度抵扣的应纳税所得额××元。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②于××年满</w:t>
      </w:r>
      <w:r w:rsidRPr="00C140A3">
        <w:rPr>
          <w:rFonts w:ascii="宋体" w:hAnsi="宋体"/>
          <w:sz w:val="24"/>
          <w:szCs w:val="24"/>
        </w:rPr>
        <w:t>2</w:t>
      </w:r>
      <w:r w:rsidRPr="00C140A3">
        <w:rPr>
          <w:rFonts w:ascii="宋体" w:hAnsi="宋体" w:hint="eastAsia"/>
          <w:sz w:val="24"/>
          <w:szCs w:val="24"/>
        </w:rPr>
        <w:t>年的投资额××元，可在满</w:t>
      </w:r>
      <w:r w:rsidRPr="00C140A3">
        <w:rPr>
          <w:rFonts w:ascii="宋体" w:hAnsi="宋体"/>
          <w:sz w:val="24"/>
          <w:szCs w:val="24"/>
        </w:rPr>
        <w:t>2</w:t>
      </w:r>
      <w:r w:rsidRPr="00C140A3">
        <w:rPr>
          <w:rFonts w:ascii="宋体" w:hAnsi="宋体" w:hint="eastAsia"/>
          <w:sz w:val="24"/>
          <w:szCs w:val="24"/>
        </w:rPr>
        <w:t>年的××年按照投资额的</w:t>
      </w:r>
      <w:r w:rsidRPr="00C140A3">
        <w:rPr>
          <w:rFonts w:ascii="宋体" w:hAnsi="宋体"/>
          <w:sz w:val="24"/>
          <w:szCs w:val="24"/>
        </w:rPr>
        <w:t>70%</w:t>
      </w:r>
      <w:r w:rsidRPr="00C140A3">
        <w:rPr>
          <w:rFonts w:ascii="宋体" w:hAnsi="宋体" w:hint="eastAsia"/>
          <w:sz w:val="24"/>
          <w:szCs w:val="24"/>
        </w:rPr>
        <w:t>抵扣应纳税所得额××元，其中：××年抵扣应纳税所得额××元，××年抵扣应纳税所得额××元，……，结转以后年度抵扣的应纳税所得额××元。</w:t>
      </w:r>
    </w:p>
    <w:p w:rsidR="00A708AF" w:rsidRPr="002D4D7D" w:rsidRDefault="00A708AF" w:rsidP="00FB7F4E">
      <w:pPr>
        <w:pStyle w:val="Heading5"/>
        <w:ind w:firstLine="31680"/>
      </w:pPr>
      <w:r w:rsidRPr="002D4D7D">
        <w:rPr>
          <w:rFonts w:hint="eastAsia"/>
        </w:rPr>
        <w:t>（三）弥补以前年度亏损事项</w:t>
      </w:r>
    </w:p>
    <w:p w:rsidR="00A708AF" w:rsidRPr="002D4D7D" w:rsidRDefault="00A708AF" w:rsidP="00FB7F4E">
      <w:pPr>
        <w:spacing w:after="0"/>
        <w:ind w:firstLine="31680"/>
        <w:rPr>
          <w:rFonts w:ascii="宋体" w:hAnsi="宋体"/>
          <w:sz w:val="24"/>
          <w:szCs w:val="24"/>
        </w:rPr>
      </w:pPr>
      <w:r w:rsidRPr="002D4D7D">
        <w:rPr>
          <w:rFonts w:ascii="宋体" w:hAnsi="宋体" w:hint="eastAsia"/>
          <w:sz w:val="24"/>
          <w:szCs w:val="24"/>
        </w:rPr>
        <w:t>经鉴证，被鉴证单位××年度实际弥补的以前年度亏损额××元，该金额直接填入主表第</w:t>
      </w:r>
      <w:r w:rsidRPr="002D4D7D">
        <w:rPr>
          <w:rFonts w:ascii="宋体" w:hAnsi="宋体"/>
          <w:sz w:val="24"/>
          <w:szCs w:val="24"/>
        </w:rPr>
        <w:t>22</w:t>
      </w:r>
      <w:r w:rsidRPr="002D4D7D">
        <w:rPr>
          <w:rFonts w:ascii="宋体" w:hAnsi="宋体" w:hint="eastAsia"/>
          <w:sz w:val="24"/>
          <w:szCs w:val="24"/>
        </w:rPr>
        <w:t>行“减：弥补以前年度亏损”，可结转以后年度弥补的亏损额合计××元。。具体具体数据如下：</w:t>
      </w:r>
      <w:r w:rsidRPr="002D4D7D">
        <w:rPr>
          <w:rFonts w:ascii="宋体" w:hAnsi="宋体"/>
          <w:sz w:val="24"/>
          <w:szCs w:val="24"/>
        </w:rPr>
        <w:t xml:space="preserve"> </w:t>
      </w:r>
    </w:p>
    <w:p w:rsidR="00A708AF" w:rsidRPr="002D4D7D" w:rsidRDefault="00A708AF" w:rsidP="00FB7F4E">
      <w:pPr>
        <w:spacing w:after="0"/>
        <w:ind w:firstLine="31680"/>
        <w:rPr>
          <w:rFonts w:ascii="宋体"/>
          <w:sz w:val="24"/>
          <w:szCs w:val="24"/>
        </w:rPr>
      </w:pPr>
      <w:r w:rsidRPr="002D4D7D">
        <w:rPr>
          <w:rFonts w:ascii="宋体" w:hAnsi="宋体"/>
          <w:sz w:val="24"/>
          <w:szCs w:val="24"/>
        </w:rPr>
        <w:t>1</w:t>
      </w:r>
      <w:r w:rsidRPr="002D4D7D">
        <w:rPr>
          <w:rFonts w:ascii="宋体" w:hAnsi="宋体" w:hint="eastAsia"/>
          <w:sz w:val="24"/>
          <w:szCs w:val="24"/>
        </w:rPr>
        <w:t>．前五年度：本年度实际弥补××年度亏损金额××元</w:t>
      </w:r>
      <w:r w:rsidRPr="002D4D7D">
        <w:rPr>
          <w:rFonts w:ascii="宋体" w:hAnsi="宋体"/>
          <w:sz w:val="24"/>
          <w:szCs w:val="24"/>
        </w:rPr>
        <w:t xml:space="preserve">, </w:t>
      </w:r>
      <w:r w:rsidRPr="002D4D7D">
        <w:rPr>
          <w:rFonts w:ascii="宋体" w:hAnsi="宋体" w:hint="eastAsia"/>
          <w:sz w:val="24"/>
          <w:szCs w:val="24"/>
        </w:rPr>
        <w:t>可结转以后年度弥补的亏损额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!R8C13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p>
    <w:p w:rsidR="00A708AF" w:rsidRPr="002D4D7D" w:rsidRDefault="00A708AF" w:rsidP="00FB7F4E">
      <w:pPr>
        <w:spacing w:after="0"/>
        <w:ind w:firstLine="31680"/>
        <w:rPr>
          <w:rFonts w:ascii="宋体"/>
          <w:sz w:val="24"/>
          <w:szCs w:val="24"/>
        </w:rPr>
      </w:pPr>
      <w:r w:rsidRPr="002D4D7D">
        <w:rPr>
          <w:rFonts w:ascii="宋体" w:hAnsi="宋体"/>
          <w:sz w:val="24"/>
          <w:szCs w:val="24"/>
        </w:rPr>
        <w:t>2</w:t>
      </w:r>
      <w:r w:rsidRPr="002D4D7D">
        <w:rPr>
          <w:rFonts w:ascii="宋体" w:hAnsi="宋体" w:hint="eastAsia"/>
          <w:sz w:val="24"/>
          <w:szCs w:val="24"/>
        </w:rPr>
        <w:t>．前四年度：本年度实际弥补××年度亏损金额××元</w:t>
      </w:r>
      <w:r w:rsidRPr="002D4D7D">
        <w:rPr>
          <w:rFonts w:ascii="宋体" w:hAnsi="宋体"/>
          <w:sz w:val="24"/>
          <w:szCs w:val="24"/>
        </w:rPr>
        <w:t xml:space="preserve">, </w:t>
      </w:r>
      <w:r w:rsidRPr="002D4D7D">
        <w:rPr>
          <w:rFonts w:ascii="宋体" w:hAnsi="宋体" w:hint="eastAsia"/>
          <w:sz w:val="24"/>
          <w:szCs w:val="24"/>
        </w:rPr>
        <w:t>可结转以后年度弥补的亏损额××元；</w:t>
      </w:r>
    </w:p>
    <w:p w:rsidR="00A708AF" w:rsidRPr="002D4D7D" w:rsidRDefault="00A708AF" w:rsidP="00FB7F4E">
      <w:pPr>
        <w:spacing w:after="0"/>
        <w:ind w:firstLine="31680"/>
        <w:rPr>
          <w:rFonts w:ascii="宋体"/>
          <w:sz w:val="24"/>
          <w:szCs w:val="24"/>
        </w:rPr>
      </w:pPr>
      <w:r w:rsidRPr="002D4D7D">
        <w:rPr>
          <w:rFonts w:ascii="宋体" w:hAnsi="宋体"/>
          <w:sz w:val="24"/>
          <w:szCs w:val="24"/>
        </w:rPr>
        <w:t>3</w:t>
      </w:r>
      <w:r w:rsidRPr="002D4D7D">
        <w:rPr>
          <w:rFonts w:ascii="宋体" w:hAnsi="宋体" w:hint="eastAsia"/>
          <w:sz w:val="24"/>
          <w:szCs w:val="24"/>
        </w:rPr>
        <w:t>．前三年度：本年度实际弥补××年度亏损金额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!R10C12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r w:rsidRPr="002D4D7D">
        <w:rPr>
          <w:rFonts w:ascii="宋体" w:hAnsi="宋体"/>
          <w:sz w:val="24"/>
          <w:szCs w:val="24"/>
        </w:rPr>
        <w:t xml:space="preserve">, </w:t>
      </w:r>
      <w:r w:rsidRPr="002D4D7D">
        <w:rPr>
          <w:rFonts w:ascii="宋体" w:hAnsi="宋体" w:hint="eastAsia"/>
          <w:sz w:val="24"/>
          <w:szCs w:val="24"/>
        </w:rPr>
        <w:t>可结转以后年度弥补的亏损额××元；</w:t>
      </w:r>
    </w:p>
    <w:p w:rsidR="00A708AF" w:rsidRPr="002D4D7D" w:rsidRDefault="00A708AF" w:rsidP="00FB7F4E">
      <w:pPr>
        <w:spacing w:after="0"/>
        <w:ind w:firstLine="31680"/>
        <w:rPr>
          <w:rFonts w:ascii="宋体"/>
          <w:sz w:val="24"/>
          <w:szCs w:val="24"/>
        </w:rPr>
      </w:pPr>
      <w:r w:rsidRPr="002D4D7D">
        <w:rPr>
          <w:rFonts w:ascii="宋体" w:hAnsi="宋体"/>
          <w:sz w:val="24"/>
          <w:szCs w:val="24"/>
        </w:rPr>
        <w:t>4</w:t>
      </w:r>
      <w:r w:rsidRPr="002D4D7D">
        <w:rPr>
          <w:rFonts w:ascii="宋体" w:hAnsi="宋体" w:hint="eastAsia"/>
          <w:sz w:val="24"/>
          <w:szCs w:val="24"/>
        </w:rPr>
        <w:t>．前二年度：本年度实际弥补××年度亏损金额××元</w:t>
      </w:r>
      <w:r w:rsidRPr="002D4D7D">
        <w:rPr>
          <w:rFonts w:ascii="宋体" w:hAnsi="宋体"/>
          <w:sz w:val="24"/>
          <w:szCs w:val="24"/>
        </w:rPr>
        <w:t xml:space="preserve">, </w:t>
      </w:r>
      <w:r w:rsidRPr="002D4D7D">
        <w:rPr>
          <w:rFonts w:ascii="宋体" w:hAnsi="宋体" w:hint="eastAsia"/>
          <w:sz w:val="24"/>
          <w:szCs w:val="24"/>
        </w:rPr>
        <w:t>可结转以后年度弥补的亏损额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!R11C13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p>
    <w:p w:rsidR="00A708AF" w:rsidRPr="002D4D7D" w:rsidRDefault="00A708AF" w:rsidP="00FB7F4E">
      <w:pPr>
        <w:spacing w:after="0"/>
        <w:ind w:firstLine="31680"/>
        <w:rPr>
          <w:rFonts w:ascii="宋体"/>
          <w:sz w:val="24"/>
          <w:szCs w:val="24"/>
        </w:rPr>
      </w:pPr>
      <w:r w:rsidRPr="002D4D7D">
        <w:rPr>
          <w:rFonts w:ascii="宋体" w:hAnsi="宋体"/>
          <w:sz w:val="24"/>
          <w:szCs w:val="24"/>
        </w:rPr>
        <w:t>5</w:t>
      </w:r>
      <w:r w:rsidRPr="002D4D7D">
        <w:rPr>
          <w:rFonts w:ascii="宋体" w:hAnsi="宋体" w:hint="eastAsia"/>
          <w:sz w:val="24"/>
          <w:szCs w:val="24"/>
        </w:rPr>
        <w:t>．前一年度：本年度实际弥补××年度亏损金额××元</w:t>
      </w:r>
      <w:r w:rsidRPr="002D4D7D">
        <w:rPr>
          <w:rFonts w:ascii="宋体" w:hAnsi="宋体"/>
          <w:sz w:val="24"/>
          <w:szCs w:val="24"/>
        </w:rPr>
        <w:t xml:space="preserve">, </w:t>
      </w:r>
      <w:r w:rsidRPr="002D4D7D">
        <w:rPr>
          <w:rFonts w:ascii="宋体" w:hAnsi="宋体" w:hint="eastAsia"/>
          <w:sz w:val="24"/>
          <w:szCs w:val="24"/>
        </w:rPr>
        <w:t>可结转以后年度弥补的亏损额××元；</w:t>
      </w:r>
    </w:p>
    <w:p w:rsidR="00A708AF" w:rsidRPr="002D4D7D" w:rsidRDefault="00A708AF" w:rsidP="00FB7F4E">
      <w:pPr>
        <w:spacing w:after="0"/>
        <w:ind w:firstLine="31680"/>
        <w:rPr>
          <w:rFonts w:ascii="宋体"/>
          <w:sz w:val="24"/>
          <w:szCs w:val="24"/>
        </w:rPr>
      </w:pPr>
      <w:r w:rsidRPr="002D4D7D">
        <w:rPr>
          <w:rFonts w:ascii="宋体" w:hAnsi="宋体"/>
          <w:sz w:val="24"/>
          <w:szCs w:val="24"/>
        </w:rPr>
        <w:t>6</w:t>
      </w:r>
      <w:r w:rsidRPr="002D4D7D">
        <w:rPr>
          <w:rFonts w:ascii="宋体" w:hAnsi="宋体" w:hint="eastAsia"/>
          <w:sz w:val="24"/>
          <w:szCs w:val="24"/>
        </w:rPr>
        <w:t>．本年度：本年度实际弥补以前年度亏损合计××元</w:t>
      </w:r>
      <w:r w:rsidRPr="002D4D7D">
        <w:rPr>
          <w:rFonts w:ascii="宋体" w:hAnsi="宋体"/>
          <w:sz w:val="24"/>
          <w:szCs w:val="24"/>
        </w:rPr>
        <w:t xml:space="preserve">, </w:t>
      </w:r>
      <w:r w:rsidRPr="002D4D7D">
        <w:rPr>
          <w:rFonts w:ascii="宋体" w:hAnsi="宋体" w:hint="eastAsia"/>
          <w:sz w:val="24"/>
          <w:szCs w:val="24"/>
        </w:rPr>
        <w:t>可结转以后年度弥补的亏损额××元。</w:t>
      </w:r>
    </w:p>
    <w:p w:rsidR="00A708AF" w:rsidRPr="00C140A3" w:rsidRDefault="00A708AF" w:rsidP="00FB7F4E">
      <w:pPr>
        <w:spacing w:after="0"/>
        <w:ind w:firstLine="31680"/>
        <w:rPr>
          <w:rFonts w:ascii="宋体"/>
          <w:sz w:val="24"/>
          <w:szCs w:val="24"/>
        </w:rPr>
      </w:pPr>
      <w:r w:rsidRPr="002D4D7D">
        <w:rPr>
          <w:rFonts w:ascii="宋体" w:hAnsi="宋体"/>
          <w:sz w:val="24"/>
          <w:szCs w:val="24"/>
        </w:rPr>
        <w:t>7</w:t>
      </w:r>
      <w:r w:rsidRPr="002D4D7D">
        <w:rPr>
          <w:rFonts w:ascii="宋体" w:hAnsi="宋体" w:hint="eastAsia"/>
          <w:sz w:val="24"/>
          <w:szCs w:val="24"/>
        </w:rPr>
        <w:t>．可结转以后年度弥补的亏损额合计××元。</w:t>
      </w:r>
    </w:p>
    <w:p w:rsidR="00A708AF" w:rsidRPr="00C140A3" w:rsidRDefault="00A708AF" w:rsidP="00FB7F4E">
      <w:pPr>
        <w:pStyle w:val="Heading4"/>
        <w:ind w:firstLine="31680"/>
      </w:pPr>
      <w:r w:rsidRPr="00C140A3">
        <w:rPr>
          <w:rFonts w:hint="eastAsia"/>
        </w:rPr>
        <w:t>三、应纳所得税额计算的鉴证</w:t>
      </w:r>
    </w:p>
    <w:p w:rsidR="00A708AF" w:rsidRPr="00C140A3" w:rsidRDefault="00A708AF" w:rsidP="00FB7F4E">
      <w:pPr>
        <w:spacing w:before="240" w:after="0"/>
        <w:ind w:firstLine="31680"/>
        <w:rPr>
          <w:rFonts w:ascii="宋体"/>
          <w:sz w:val="24"/>
          <w:szCs w:val="24"/>
        </w:rPr>
      </w:pPr>
      <w:r w:rsidRPr="00C140A3">
        <w:rPr>
          <w:rFonts w:ascii="宋体" w:hAnsi="宋体" w:hint="eastAsia"/>
          <w:sz w:val="24"/>
          <w:szCs w:val="24"/>
        </w:rPr>
        <w:t>经鉴证，被鉴证单位××年度主表第</w:t>
      </w:r>
      <w:r w:rsidRPr="00C140A3">
        <w:rPr>
          <w:rFonts w:ascii="宋体" w:hAnsi="宋体"/>
          <w:sz w:val="24"/>
          <w:szCs w:val="24"/>
        </w:rPr>
        <w:t>33</w:t>
      </w:r>
      <w:r w:rsidRPr="00C140A3">
        <w:rPr>
          <w:rFonts w:ascii="宋体" w:hAnsi="宋体" w:hint="eastAsia"/>
          <w:sz w:val="24"/>
          <w:szCs w:val="24"/>
        </w:rPr>
        <w:t>行“××年度应补（退）的所得税额××元”。具体计算过程如下：</w:t>
      </w:r>
    </w:p>
    <w:p w:rsidR="00A708AF" w:rsidRPr="00C140A3" w:rsidRDefault="00A708AF" w:rsidP="00FB7F4E">
      <w:pPr>
        <w:pStyle w:val="Heading5"/>
        <w:ind w:firstLine="31680"/>
      </w:pPr>
      <w:r w:rsidRPr="00C140A3">
        <w:rPr>
          <w:rFonts w:hint="eastAsia"/>
        </w:rPr>
        <w:t>（一）税率</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经鉴证，被鉴证单位××年度适用的税率为</w:t>
      </w:r>
      <w:r w:rsidRPr="00C140A3">
        <w:rPr>
          <w:rFonts w:ascii="宋体" w:hAnsi="宋体"/>
          <w:sz w:val="24"/>
          <w:szCs w:val="24"/>
        </w:rPr>
        <w:t>25%</w:t>
      </w:r>
      <w:r w:rsidRPr="00C140A3">
        <w:rPr>
          <w:rFonts w:ascii="宋体" w:hAnsi="宋体" w:hint="eastAsia"/>
          <w:sz w:val="24"/>
          <w:szCs w:val="24"/>
        </w:rPr>
        <w:t>。</w:t>
      </w:r>
    </w:p>
    <w:p w:rsidR="00A708AF" w:rsidRPr="00C140A3" w:rsidRDefault="00A708AF" w:rsidP="00FB7F4E">
      <w:pPr>
        <w:pStyle w:val="Heading5"/>
        <w:ind w:firstLine="31680"/>
      </w:pPr>
      <w:r w:rsidRPr="00C140A3">
        <w:rPr>
          <w:rFonts w:hint="eastAsia"/>
        </w:rPr>
        <w:t>（二）应纳所得税额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经鉴证，被鉴证单位××年度应纳所得税额××元，计算过程如下：应纳税所得额××元×</w:t>
      </w:r>
      <w:r w:rsidRPr="00C140A3">
        <w:rPr>
          <w:rFonts w:ascii="宋体" w:hAnsi="宋体"/>
          <w:sz w:val="24"/>
          <w:szCs w:val="24"/>
        </w:rPr>
        <w:t>25%=</w:t>
      </w:r>
      <w:r w:rsidRPr="00C140A3">
        <w:rPr>
          <w:rFonts w:ascii="宋体" w:hAnsi="宋体" w:hint="eastAsia"/>
          <w:sz w:val="24"/>
          <w:szCs w:val="24"/>
        </w:rPr>
        <w:t>××元。</w:t>
      </w:r>
    </w:p>
    <w:p w:rsidR="00A708AF" w:rsidRPr="002D4D7D" w:rsidRDefault="00A708AF" w:rsidP="00FB7F4E">
      <w:pPr>
        <w:pStyle w:val="Heading5"/>
        <w:ind w:firstLine="31680"/>
      </w:pPr>
      <w:r w:rsidRPr="002D4D7D">
        <w:rPr>
          <w:rFonts w:hint="eastAsia"/>
        </w:rPr>
        <w:t>（三）减免所得税额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经鉴证，被鉴证单位××年度发生</w:t>
      </w:r>
      <w:r w:rsidRPr="0071727F">
        <w:rPr>
          <w:rFonts w:ascii="宋体" w:hAnsi="宋体" w:hint="eastAsia"/>
          <w:sz w:val="24"/>
          <w:szCs w:val="24"/>
        </w:rPr>
        <w:t>所得</w:t>
      </w:r>
      <w:r w:rsidRPr="00C140A3">
        <w:rPr>
          <w:rFonts w:ascii="宋体" w:hAnsi="宋体" w:hint="eastAsia"/>
          <w:sz w:val="24"/>
          <w:szCs w:val="24"/>
        </w:rPr>
        <w:t>减免合计××元。具体数据如下：</w:t>
      </w:r>
    </w:p>
    <w:p w:rsidR="00A708AF" w:rsidRPr="00C140A3" w:rsidRDefault="00A708AF" w:rsidP="00FB7F4E">
      <w:pPr>
        <w:spacing w:after="0"/>
        <w:ind w:firstLine="31680"/>
        <w:rPr>
          <w:rFonts w:ascii="宋体"/>
          <w:sz w:val="24"/>
          <w:szCs w:val="24"/>
        </w:rPr>
      </w:pPr>
      <w:r w:rsidRPr="00C140A3">
        <w:rPr>
          <w:rFonts w:ascii="宋体" w:hAnsi="宋体"/>
          <w:sz w:val="24"/>
          <w:szCs w:val="24"/>
        </w:rPr>
        <w:t>1</w:t>
      </w:r>
      <w:r w:rsidRPr="00C140A3">
        <w:rPr>
          <w:rFonts w:ascii="宋体" w:hAnsi="宋体" w:hint="eastAsia"/>
          <w:sz w:val="24"/>
          <w:szCs w:val="24"/>
        </w:rPr>
        <w:t>、符合条件的小型微利企业××元，贵公司企业从业人数××人；资产总额××元；所属行业为××。</w:t>
      </w:r>
    </w:p>
    <w:p w:rsidR="00A708AF" w:rsidRPr="00C140A3" w:rsidRDefault="00A708AF" w:rsidP="00FB7F4E">
      <w:pPr>
        <w:spacing w:after="0"/>
        <w:ind w:firstLine="31680"/>
        <w:rPr>
          <w:rFonts w:ascii="宋体"/>
          <w:sz w:val="24"/>
          <w:szCs w:val="24"/>
        </w:rPr>
      </w:pPr>
      <w:r w:rsidRPr="00C140A3">
        <w:rPr>
          <w:rFonts w:ascii="宋体" w:hAnsi="宋体"/>
          <w:sz w:val="24"/>
          <w:szCs w:val="24"/>
        </w:rPr>
        <w:t>2</w:t>
      </w:r>
      <w:r w:rsidRPr="00C140A3">
        <w:rPr>
          <w:rFonts w:ascii="宋体" w:hAnsi="宋体" w:hint="eastAsia"/>
          <w:sz w:val="24"/>
          <w:szCs w:val="24"/>
        </w:rPr>
        <w:t>、国家需要重点扶持的高新技术企业××元；</w:t>
      </w:r>
    </w:p>
    <w:p w:rsidR="00A708AF" w:rsidRPr="00C140A3" w:rsidRDefault="00A708AF" w:rsidP="00FB7F4E">
      <w:pPr>
        <w:spacing w:after="0"/>
        <w:ind w:firstLine="31680"/>
        <w:rPr>
          <w:rFonts w:ascii="宋体"/>
          <w:sz w:val="24"/>
          <w:szCs w:val="24"/>
        </w:rPr>
      </w:pPr>
      <w:r w:rsidRPr="00C140A3">
        <w:rPr>
          <w:rFonts w:ascii="宋体" w:hAnsi="宋体"/>
          <w:sz w:val="24"/>
          <w:szCs w:val="24"/>
        </w:rPr>
        <w:t>3</w:t>
      </w:r>
      <w:r w:rsidRPr="00C140A3">
        <w:rPr>
          <w:rFonts w:ascii="宋体" w:hAnsi="宋体" w:hint="eastAsia"/>
          <w:sz w:val="24"/>
          <w:szCs w:val="24"/>
        </w:rPr>
        <w:t>、民族自治地方的企业应缴纳的企业所得税中属于地方分享的部分××元；</w:t>
      </w:r>
    </w:p>
    <w:p w:rsidR="00A708AF" w:rsidRPr="002D4D7D" w:rsidRDefault="00A708AF" w:rsidP="00FB7F4E">
      <w:pPr>
        <w:spacing w:after="0"/>
        <w:ind w:firstLine="31680"/>
        <w:rPr>
          <w:rFonts w:ascii="宋体"/>
          <w:sz w:val="24"/>
          <w:szCs w:val="24"/>
        </w:rPr>
      </w:pPr>
      <w:r w:rsidRPr="002D4D7D">
        <w:rPr>
          <w:rFonts w:ascii="宋体" w:hAnsi="宋体"/>
          <w:sz w:val="24"/>
          <w:szCs w:val="24"/>
        </w:rPr>
        <w:t>4</w:t>
      </w:r>
      <w:r w:rsidRPr="002D4D7D">
        <w:rPr>
          <w:rFonts w:ascii="宋体" w:hAnsi="宋体" w:hint="eastAsia"/>
          <w:sz w:val="24"/>
          <w:szCs w:val="24"/>
        </w:rPr>
        <w:t>、其他专项优惠</w:t>
      </w:r>
    </w:p>
    <w:p w:rsidR="00A708AF" w:rsidRPr="00C140A3" w:rsidRDefault="00A708AF" w:rsidP="00FB7F4E">
      <w:pPr>
        <w:spacing w:after="0"/>
        <w:ind w:firstLine="31680"/>
        <w:rPr>
          <w:rFonts w:ascii="宋体"/>
          <w:sz w:val="24"/>
          <w:szCs w:val="24"/>
        </w:rPr>
      </w:pPr>
      <w:r w:rsidRPr="002D4D7D">
        <w:rPr>
          <w:rFonts w:ascii="宋体" w:hAnsi="宋体"/>
          <w:sz w:val="24"/>
          <w:szCs w:val="24"/>
        </w:rPr>
        <w:t>5</w:t>
      </w:r>
      <w:r w:rsidRPr="002D4D7D">
        <w:rPr>
          <w:rFonts w:ascii="宋体" w:hAnsi="宋体" w:hint="eastAsia"/>
          <w:sz w:val="24"/>
          <w:szCs w:val="24"/>
        </w:rPr>
        <w:t>、项目所得额按法定税率减半征收企业所得税叠加享受减免税优惠××元。</w:t>
      </w:r>
    </w:p>
    <w:p w:rsidR="00A708AF" w:rsidRPr="002D4D7D" w:rsidRDefault="00A708AF" w:rsidP="00FB7F4E">
      <w:pPr>
        <w:pStyle w:val="Heading5"/>
        <w:ind w:firstLine="31680"/>
      </w:pPr>
      <w:r w:rsidRPr="002D4D7D">
        <w:rPr>
          <w:rFonts w:hint="eastAsia"/>
        </w:rPr>
        <w:t>（四）抵免所得税额</w:t>
      </w:r>
    </w:p>
    <w:p w:rsidR="00A708AF" w:rsidRPr="002D4D7D" w:rsidRDefault="00A708AF" w:rsidP="00FB7F4E">
      <w:pPr>
        <w:spacing w:after="0"/>
        <w:ind w:firstLine="31680"/>
        <w:rPr>
          <w:rFonts w:ascii="宋体" w:hAnsi="宋体"/>
          <w:sz w:val="24"/>
          <w:szCs w:val="24"/>
        </w:rPr>
      </w:pPr>
      <w:r w:rsidRPr="002D4D7D">
        <w:rPr>
          <w:rFonts w:ascii="宋体" w:hAnsi="宋体" w:hint="eastAsia"/>
          <w:sz w:val="24"/>
          <w:szCs w:val="24"/>
        </w:rPr>
        <w:t>经鉴证，被鉴证单位××年度允许抵免的环境保护专用设备投资额××元</w:t>
      </w:r>
      <w:r w:rsidRPr="002D4D7D">
        <w:rPr>
          <w:rFonts w:ascii="宋体" w:hAnsi="宋体"/>
          <w:sz w:val="24"/>
          <w:szCs w:val="24"/>
        </w:rPr>
        <w:t>,</w:t>
      </w:r>
    </w:p>
    <w:p w:rsidR="00A708AF" w:rsidRPr="00C140A3" w:rsidRDefault="00A708AF" w:rsidP="00FB7F4E">
      <w:pPr>
        <w:spacing w:after="0"/>
        <w:ind w:firstLine="31680"/>
        <w:rPr>
          <w:rFonts w:ascii="宋体"/>
          <w:sz w:val="24"/>
          <w:szCs w:val="24"/>
        </w:rPr>
      </w:pPr>
      <w:r w:rsidRPr="002D4D7D">
        <w:rPr>
          <w:rFonts w:ascii="宋体" w:hAnsi="宋体" w:hint="eastAsia"/>
          <w:sz w:val="24"/>
          <w:szCs w:val="24"/>
        </w:rPr>
        <w:t>允许抵免节能节水的专用设备投资额××元</w:t>
      </w:r>
      <w:r w:rsidRPr="002D4D7D">
        <w:rPr>
          <w:rFonts w:ascii="宋体" w:hAnsi="宋体"/>
          <w:sz w:val="24"/>
          <w:szCs w:val="24"/>
        </w:rPr>
        <w:t>,</w:t>
      </w:r>
      <w:r w:rsidRPr="002D4D7D">
        <w:rPr>
          <w:rFonts w:ascii="宋体" w:hAnsi="宋体" w:hint="eastAsia"/>
          <w:sz w:val="24"/>
          <w:szCs w:val="24"/>
        </w:rPr>
        <w:t>允许抵免的安全生产专用设备投资额××元</w:t>
      </w:r>
      <w:r w:rsidRPr="002D4D7D">
        <w:rPr>
          <w:rFonts w:ascii="宋体" w:hAnsi="宋体"/>
          <w:sz w:val="24"/>
          <w:szCs w:val="24"/>
        </w:rPr>
        <w:t xml:space="preserve">; </w:t>
      </w:r>
      <w:r w:rsidRPr="002D4D7D">
        <w:rPr>
          <w:rFonts w:ascii="宋体" w:hAnsi="宋体" w:hint="eastAsia"/>
          <w:sz w:val="24"/>
          <w:szCs w:val="24"/>
        </w:rPr>
        <w:t>××年度发生抵免所得税额合计××</w:t>
      </w:r>
      <w:r w:rsidRPr="002D4D7D">
        <w:rPr>
          <w:rFonts w:ascii="宋体" w:hAnsi="宋体"/>
          <w:sz w:val="24"/>
          <w:szCs w:val="24"/>
        </w:rPr>
        <w:t xml:space="preserve"> </w:t>
      </w:r>
      <w:r w:rsidRPr="002D4D7D">
        <w:rPr>
          <w:rFonts w:ascii="宋体" w:hAnsi="宋体" w:hint="eastAsia"/>
          <w:sz w:val="24"/>
          <w:szCs w:val="24"/>
        </w:rPr>
        <w:t>元。具体情况如下：</w:t>
      </w:r>
    </w:p>
    <w:p w:rsidR="00A708AF" w:rsidRPr="002D4D7D" w:rsidRDefault="00A708AF" w:rsidP="00FB7F4E">
      <w:pPr>
        <w:spacing w:after="0"/>
        <w:ind w:firstLine="31680"/>
        <w:rPr>
          <w:rFonts w:ascii="宋体"/>
          <w:sz w:val="24"/>
          <w:szCs w:val="24"/>
        </w:rPr>
      </w:pPr>
      <w:r w:rsidRPr="002D4D7D">
        <w:rPr>
          <w:rFonts w:ascii="宋体" w:hAnsi="宋体"/>
          <w:sz w:val="24"/>
          <w:szCs w:val="24"/>
        </w:rPr>
        <w:t>1</w:t>
      </w:r>
      <w:r w:rsidRPr="002D4D7D">
        <w:rPr>
          <w:rFonts w:ascii="宋体" w:hAnsi="宋体" w:hint="eastAsia"/>
          <w:sz w:val="24"/>
          <w:szCs w:val="24"/>
        </w:rPr>
        <w:t>、前五年度：本年度实际抵免××年度所得税金额××元</w:t>
      </w:r>
      <w:r w:rsidRPr="002D4D7D">
        <w:rPr>
          <w:rFonts w:ascii="宋体" w:hAnsi="宋体"/>
          <w:sz w:val="24"/>
          <w:szCs w:val="24"/>
        </w:rPr>
        <w:t xml:space="preserve">, </w:t>
      </w:r>
      <w:r w:rsidRPr="002D4D7D">
        <w:rPr>
          <w:rFonts w:ascii="宋体" w:hAnsi="宋体" w:hint="eastAsia"/>
          <w:sz w:val="24"/>
          <w:szCs w:val="24"/>
        </w:rPr>
        <w:t>可结转以后年度抵免所得税额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!R8C13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p>
    <w:p w:rsidR="00A708AF" w:rsidRPr="002D4D7D" w:rsidRDefault="00A708AF" w:rsidP="00FB7F4E">
      <w:pPr>
        <w:spacing w:after="0"/>
        <w:ind w:firstLine="31680"/>
        <w:rPr>
          <w:rFonts w:ascii="宋体"/>
          <w:sz w:val="24"/>
          <w:szCs w:val="24"/>
        </w:rPr>
      </w:pPr>
      <w:r w:rsidRPr="002D4D7D">
        <w:rPr>
          <w:rFonts w:ascii="宋体" w:hAnsi="宋体"/>
          <w:sz w:val="24"/>
          <w:szCs w:val="24"/>
        </w:rPr>
        <w:t>2</w:t>
      </w:r>
      <w:r w:rsidRPr="002D4D7D">
        <w:rPr>
          <w:rFonts w:ascii="宋体" w:hAnsi="宋体" w:hint="eastAsia"/>
          <w:sz w:val="24"/>
          <w:szCs w:val="24"/>
        </w:rPr>
        <w:t>、前四年度：本年度实际抵免××年度所得税金额××元</w:t>
      </w:r>
      <w:r w:rsidRPr="002D4D7D">
        <w:rPr>
          <w:rFonts w:ascii="宋体" w:hAnsi="宋体"/>
          <w:sz w:val="24"/>
          <w:szCs w:val="24"/>
        </w:rPr>
        <w:t xml:space="preserve">, </w:t>
      </w:r>
      <w:r w:rsidRPr="002D4D7D">
        <w:rPr>
          <w:rFonts w:ascii="宋体" w:hAnsi="宋体" w:hint="eastAsia"/>
          <w:sz w:val="24"/>
          <w:szCs w:val="24"/>
        </w:rPr>
        <w:t>可结转以后年度抵免所得税额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!R8C13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p>
    <w:p w:rsidR="00A708AF" w:rsidRPr="002D4D7D" w:rsidRDefault="00A708AF" w:rsidP="00FB7F4E">
      <w:pPr>
        <w:spacing w:after="0"/>
        <w:ind w:firstLine="31680"/>
        <w:rPr>
          <w:rFonts w:ascii="宋体"/>
          <w:sz w:val="24"/>
          <w:szCs w:val="24"/>
        </w:rPr>
      </w:pPr>
      <w:r w:rsidRPr="002D4D7D">
        <w:rPr>
          <w:rFonts w:ascii="宋体" w:hAnsi="宋体"/>
          <w:sz w:val="24"/>
          <w:szCs w:val="24"/>
        </w:rPr>
        <w:t>3</w:t>
      </w:r>
      <w:r w:rsidRPr="002D4D7D">
        <w:rPr>
          <w:rFonts w:ascii="宋体" w:hAnsi="宋体" w:hint="eastAsia"/>
          <w:sz w:val="24"/>
          <w:szCs w:val="24"/>
        </w:rPr>
        <w:t>、前三年度：本年度实际抵免××年度所得税金额××元</w:t>
      </w:r>
      <w:r w:rsidRPr="002D4D7D">
        <w:rPr>
          <w:rFonts w:ascii="宋体" w:hAnsi="宋体"/>
          <w:sz w:val="24"/>
          <w:szCs w:val="24"/>
        </w:rPr>
        <w:t xml:space="preserve">, </w:t>
      </w:r>
      <w:r w:rsidRPr="002D4D7D">
        <w:rPr>
          <w:rFonts w:ascii="宋体" w:hAnsi="宋体" w:hint="eastAsia"/>
          <w:sz w:val="24"/>
          <w:szCs w:val="24"/>
        </w:rPr>
        <w:t>可结转以后年度抵免所得税额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!R8C13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p>
    <w:p w:rsidR="00A708AF" w:rsidRPr="002D4D7D" w:rsidRDefault="00A708AF" w:rsidP="00FB7F4E">
      <w:pPr>
        <w:spacing w:after="0"/>
        <w:ind w:firstLine="31680"/>
        <w:rPr>
          <w:rFonts w:ascii="宋体"/>
          <w:sz w:val="24"/>
          <w:szCs w:val="24"/>
        </w:rPr>
      </w:pPr>
      <w:r w:rsidRPr="002D4D7D">
        <w:rPr>
          <w:rFonts w:ascii="宋体" w:hAnsi="宋体"/>
          <w:sz w:val="24"/>
          <w:szCs w:val="24"/>
        </w:rPr>
        <w:t>4</w:t>
      </w:r>
      <w:r w:rsidRPr="002D4D7D">
        <w:rPr>
          <w:rFonts w:ascii="宋体" w:hAnsi="宋体" w:hint="eastAsia"/>
          <w:sz w:val="24"/>
          <w:szCs w:val="24"/>
        </w:rPr>
        <w:t>、前二年度：本年度实际抵免××年度所得税金额××元</w:t>
      </w:r>
      <w:r w:rsidRPr="002D4D7D">
        <w:rPr>
          <w:rFonts w:ascii="宋体" w:hAnsi="宋体"/>
          <w:sz w:val="24"/>
          <w:szCs w:val="24"/>
        </w:rPr>
        <w:t xml:space="preserve">, </w:t>
      </w:r>
      <w:r w:rsidRPr="002D4D7D">
        <w:rPr>
          <w:rFonts w:ascii="宋体" w:hAnsi="宋体" w:hint="eastAsia"/>
          <w:sz w:val="24"/>
          <w:szCs w:val="24"/>
        </w:rPr>
        <w:t>可结转以后年度抵免所得税额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!R8C13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p>
    <w:p w:rsidR="00A708AF" w:rsidRPr="002D4D7D" w:rsidRDefault="00A708AF" w:rsidP="00FB7F4E">
      <w:pPr>
        <w:spacing w:after="0"/>
        <w:ind w:firstLine="31680"/>
        <w:rPr>
          <w:rFonts w:ascii="宋体"/>
          <w:sz w:val="24"/>
          <w:szCs w:val="24"/>
        </w:rPr>
      </w:pPr>
      <w:r w:rsidRPr="002D4D7D">
        <w:rPr>
          <w:rFonts w:ascii="宋体" w:hAnsi="宋体"/>
          <w:sz w:val="24"/>
          <w:szCs w:val="24"/>
        </w:rPr>
        <w:t>5</w:t>
      </w:r>
      <w:r w:rsidRPr="002D4D7D">
        <w:rPr>
          <w:rFonts w:ascii="宋体" w:hAnsi="宋体" w:hint="eastAsia"/>
          <w:sz w:val="24"/>
          <w:szCs w:val="24"/>
        </w:rPr>
        <w:t>、前一年度：本年度实际抵免××年度所得税金额××元</w:t>
      </w:r>
      <w:r w:rsidRPr="002D4D7D">
        <w:rPr>
          <w:rFonts w:ascii="宋体" w:hAnsi="宋体"/>
          <w:sz w:val="24"/>
          <w:szCs w:val="24"/>
        </w:rPr>
        <w:t xml:space="preserve">, </w:t>
      </w:r>
      <w:r w:rsidRPr="002D4D7D">
        <w:rPr>
          <w:rFonts w:ascii="宋体" w:hAnsi="宋体" w:hint="eastAsia"/>
          <w:sz w:val="24"/>
          <w:szCs w:val="24"/>
        </w:rPr>
        <w:t>可结转以后年度抵免所得税额</w:t>
      </w:r>
      <w:r w:rsidRPr="002D4D7D">
        <w:rPr>
          <w:rFonts w:ascii="宋体" w:hAnsi="宋体"/>
          <w:sz w:val="24"/>
          <w:szCs w:val="24"/>
        </w:rPr>
        <w:fldChar w:fldCharType="begin"/>
      </w:r>
      <w:r w:rsidRPr="002D4D7D">
        <w:rPr>
          <w:rFonts w:ascii="宋体" w:hAnsi="宋体"/>
          <w:sz w:val="24"/>
          <w:szCs w:val="24"/>
        </w:rPr>
        <w:instrText xml:space="preserve"> LINK Excel.Sheet.8 D:\\QQ2011\\Users\\294779435\\FileRecv\\2012</w:instrText>
      </w:r>
      <w:r w:rsidRPr="002D4D7D">
        <w:rPr>
          <w:rFonts w:ascii="宋体" w:hAnsi="宋体" w:hint="eastAsia"/>
          <w:sz w:val="24"/>
          <w:szCs w:val="24"/>
        </w:rPr>
        <w:instrText>年企业所得税申报表</w:instrText>
      </w:r>
      <w:r w:rsidRPr="002D4D7D">
        <w:rPr>
          <w:rFonts w:ascii="宋体" w:hAnsi="宋体"/>
          <w:sz w:val="24"/>
          <w:szCs w:val="24"/>
        </w:rPr>
        <w:instrText xml:space="preserve">(1).xls </w:instrText>
      </w:r>
      <w:r w:rsidRPr="002D4D7D">
        <w:rPr>
          <w:rFonts w:ascii="宋体" w:hAnsi="宋体" w:hint="eastAsia"/>
          <w:sz w:val="24"/>
          <w:szCs w:val="24"/>
        </w:rPr>
        <w:instrText>弥补亏损明细表</w:instrText>
      </w:r>
      <w:r w:rsidRPr="002D4D7D">
        <w:rPr>
          <w:rFonts w:ascii="宋体" w:hAnsi="宋体"/>
          <w:sz w:val="24"/>
          <w:szCs w:val="24"/>
        </w:rPr>
        <w:instrText xml:space="preserve">!R8C13 \a \t  \* MERGEFORMAT </w:instrText>
      </w:r>
      <w:r w:rsidRPr="002D4D7D">
        <w:rPr>
          <w:rFonts w:ascii="宋体" w:hAnsi="宋体"/>
          <w:sz w:val="24"/>
          <w:szCs w:val="24"/>
        </w:rPr>
        <w:fldChar w:fldCharType="separate"/>
      </w:r>
      <w:r w:rsidRPr="002D4D7D">
        <w:rPr>
          <w:rFonts w:ascii="宋体" w:hAnsi="宋体" w:hint="eastAsia"/>
          <w:sz w:val="24"/>
          <w:szCs w:val="24"/>
        </w:rPr>
        <w:t>××</w:t>
      </w:r>
      <w:r w:rsidRPr="002D4D7D">
        <w:rPr>
          <w:rFonts w:ascii="宋体" w:hAnsi="宋体"/>
          <w:sz w:val="24"/>
          <w:szCs w:val="24"/>
        </w:rPr>
        <w:t xml:space="preserve"> </w:t>
      </w:r>
      <w:r w:rsidRPr="002D4D7D">
        <w:rPr>
          <w:rFonts w:ascii="宋体" w:hAnsi="宋体"/>
          <w:sz w:val="24"/>
          <w:szCs w:val="24"/>
        </w:rPr>
        <w:fldChar w:fldCharType="end"/>
      </w:r>
      <w:r w:rsidRPr="002D4D7D">
        <w:rPr>
          <w:rFonts w:ascii="宋体" w:hAnsi="宋体" w:hint="eastAsia"/>
          <w:sz w:val="24"/>
          <w:szCs w:val="24"/>
        </w:rPr>
        <w:t>元；</w:t>
      </w:r>
    </w:p>
    <w:p w:rsidR="00A708AF" w:rsidRPr="002D4D7D" w:rsidRDefault="00A708AF" w:rsidP="00FB7F4E">
      <w:pPr>
        <w:spacing w:after="0"/>
        <w:ind w:firstLine="31680"/>
        <w:rPr>
          <w:rFonts w:ascii="宋体"/>
          <w:sz w:val="24"/>
          <w:szCs w:val="24"/>
        </w:rPr>
      </w:pPr>
      <w:r w:rsidRPr="002D4D7D">
        <w:rPr>
          <w:rFonts w:ascii="宋体" w:hAnsi="宋体"/>
          <w:sz w:val="24"/>
          <w:szCs w:val="24"/>
        </w:rPr>
        <w:t>6</w:t>
      </w:r>
      <w:r w:rsidRPr="002D4D7D">
        <w:rPr>
          <w:rFonts w:ascii="宋体" w:hAnsi="宋体" w:hint="eastAsia"/>
          <w:sz w:val="24"/>
          <w:szCs w:val="24"/>
        </w:rPr>
        <w:t>、本年度：本年度实际抵免税额合计××元</w:t>
      </w:r>
      <w:r w:rsidRPr="002D4D7D">
        <w:rPr>
          <w:rFonts w:ascii="宋体" w:hAnsi="宋体"/>
          <w:sz w:val="24"/>
          <w:szCs w:val="24"/>
        </w:rPr>
        <w:t xml:space="preserve">, </w:t>
      </w:r>
      <w:r w:rsidRPr="002D4D7D">
        <w:rPr>
          <w:rFonts w:ascii="宋体" w:hAnsi="宋体" w:hint="eastAsia"/>
          <w:sz w:val="24"/>
          <w:szCs w:val="24"/>
        </w:rPr>
        <w:t>可结转以后年度抵免税额合计××元。</w:t>
      </w:r>
    </w:p>
    <w:p w:rsidR="00A708AF" w:rsidRPr="00C140A3" w:rsidRDefault="00A708AF" w:rsidP="00FB7F4E">
      <w:pPr>
        <w:pStyle w:val="Heading5"/>
        <w:ind w:firstLine="31680"/>
      </w:pPr>
      <w:r w:rsidRPr="002D4D7D">
        <w:rPr>
          <w:rFonts w:hint="eastAsia"/>
        </w:rPr>
        <w:t>（五）应纳税额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经鉴证，被鉴证单位××年度应纳税额××元，计算过程如下：应纳所得税额××元－减免所得税额××元－抵免所得税额××元</w:t>
      </w:r>
      <w:r w:rsidRPr="00C140A3">
        <w:rPr>
          <w:rFonts w:ascii="宋体" w:hAnsi="宋体"/>
          <w:sz w:val="24"/>
          <w:szCs w:val="24"/>
        </w:rPr>
        <w:t>=</w:t>
      </w:r>
      <w:r w:rsidRPr="00C140A3">
        <w:rPr>
          <w:rFonts w:ascii="宋体" w:hAnsi="宋体" w:hint="eastAsia"/>
          <w:sz w:val="24"/>
          <w:szCs w:val="24"/>
        </w:rPr>
        <w:t>××元。</w:t>
      </w:r>
    </w:p>
    <w:p w:rsidR="00A708AF" w:rsidRPr="00C140A3" w:rsidRDefault="00A708AF" w:rsidP="00FB7F4E">
      <w:pPr>
        <w:pStyle w:val="Heading5"/>
        <w:ind w:firstLine="31680"/>
      </w:pPr>
      <w:r w:rsidRPr="00C140A3">
        <w:rPr>
          <w:rFonts w:hint="eastAsia"/>
        </w:rPr>
        <w:t>（六）境外所得应纳所得税额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经鉴证，被鉴证单位××年度境外应纳所得税额，鉴证确认金额合计××元。</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具体数据如下：</w:t>
      </w:r>
    </w:p>
    <w:p w:rsidR="00A708AF" w:rsidRPr="00C140A3" w:rsidRDefault="00A708AF" w:rsidP="00FB7F4E">
      <w:pPr>
        <w:pStyle w:val="Heading5"/>
        <w:ind w:firstLine="31680"/>
      </w:pPr>
      <w:r w:rsidRPr="00C140A3">
        <w:rPr>
          <w:rFonts w:hint="eastAsia"/>
        </w:rPr>
        <w:t>（七）境外所得抵免所得税额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经鉴证，贵公司××年度本年境外所得抵免所得税额合计××元。具体数据如下：</w:t>
      </w:r>
    </w:p>
    <w:p w:rsidR="00A708AF" w:rsidRPr="00C140A3" w:rsidRDefault="00A708AF" w:rsidP="00FB7F4E">
      <w:pPr>
        <w:pStyle w:val="Heading5"/>
        <w:ind w:firstLine="31680"/>
      </w:pPr>
      <w:r w:rsidRPr="00C140A3">
        <w:rPr>
          <w:rFonts w:hint="eastAsia"/>
        </w:rPr>
        <w:t>（八）实际应纳所得税额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经鉴证，被鉴证单位××年度实际应纳所得税额××元，计算过程如下：应纳税额××元</w:t>
      </w:r>
      <w:r w:rsidRPr="00C140A3">
        <w:rPr>
          <w:rFonts w:ascii="宋体" w:hAnsi="宋体"/>
          <w:sz w:val="24"/>
          <w:szCs w:val="24"/>
        </w:rPr>
        <w:t>+</w:t>
      </w:r>
      <w:r w:rsidRPr="00C140A3">
        <w:rPr>
          <w:rFonts w:ascii="宋体" w:hAnsi="宋体" w:hint="eastAsia"/>
          <w:sz w:val="24"/>
          <w:szCs w:val="24"/>
        </w:rPr>
        <w:t>境外所得应纳所得税额××</w:t>
      </w:r>
      <w:r w:rsidRPr="00C140A3">
        <w:rPr>
          <w:rFonts w:ascii="宋体" w:hAnsi="宋体"/>
          <w:sz w:val="24"/>
          <w:szCs w:val="24"/>
        </w:rPr>
        <w:t xml:space="preserve"> </w:t>
      </w:r>
      <w:r w:rsidRPr="00C140A3">
        <w:rPr>
          <w:rFonts w:ascii="宋体" w:hAnsi="宋体" w:hint="eastAsia"/>
          <w:sz w:val="24"/>
          <w:szCs w:val="24"/>
        </w:rPr>
        <w:t>元－境外所得抵免所得税额××</w:t>
      </w:r>
      <w:r w:rsidRPr="00C140A3">
        <w:rPr>
          <w:rFonts w:ascii="宋体" w:hAnsi="宋体"/>
          <w:sz w:val="24"/>
          <w:szCs w:val="24"/>
        </w:rPr>
        <w:t xml:space="preserve"> </w:t>
      </w:r>
      <w:r w:rsidRPr="00C140A3">
        <w:rPr>
          <w:rFonts w:ascii="宋体" w:hAnsi="宋体" w:hint="eastAsia"/>
          <w:sz w:val="24"/>
          <w:szCs w:val="24"/>
        </w:rPr>
        <w:t>元</w:t>
      </w:r>
      <w:r w:rsidRPr="00C140A3">
        <w:rPr>
          <w:rFonts w:ascii="宋体" w:hAnsi="宋体"/>
          <w:sz w:val="24"/>
          <w:szCs w:val="24"/>
        </w:rPr>
        <w:t>=</w:t>
      </w:r>
      <w:r w:rsidRPr="00C140A3">
        <w:rPr>
          <w:rFonts w:ascii="宋体" w:hAnsi="宋体" w:hint="eastAsia"/>
          <w:sz w:val="24"/>
          <w:szCs w:val="24"/>
        </w:rPr>
        <w:t>××元。</w:t>
      </w:r>
    </w:p>
    <w:p w:rsidR="00A708AF" w:rsidRPr="00C140A3" w:rsidRDefault="00A708AF" w:rsidP="00FB7F4E">
      <w:pPr>
        <w:pStyle w:val="Heading5"/>
        <w:ind w:firstLine="31680"/>
      </w:pPr>
      <w:r w:rsidRPr="00C140A3">
        <w:rPr>
          <w:rFonts w:hint="eastAsia"/>
        </w:rPr>
        <w:t>（九）本年累计实际已预缴的所得税额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经鉴证，被鉴证单位××年度累计实际已预缴的所得税额××元。具体数据如下：</w:t>
      </w:r>
    </w:p>
    <w:p w:rsidR="00A708AF" w:rsidRPr="00C140A3" w:rsidRDefault="00A708AF" w:rsidP="00FB7F4E">
      <w:pPr>
        <w:spacing w:after="0"/>
        <w:ind w:firstLine="31680"/>
        <w:rPr>
          <w:rFonts w:ascii="宋体"/>
          <w:sz w:val="24"/>
          <w:szCs w:val="24"/>
        </w:rPr>
      </w:pPr>
      <w:r w:rsidRPr="00C140A3">
        <w:rPr>
          <w:rFonts w:ascii="宋体" w:hAnsi="宋体"/>
          <w:sz w:val="24"/>
          <w:szCs w:val="24"/>
        </w:rPr>
        <w:t>1</w:t>
      </w:r>
      <w:r w:rsidRPr="00C140A3">
        <w:rPr>
          <w:rFonts w:ascii="宋体" w:hAnsi="宋体" w:hint="eastAsia"/>
          <w:sz w:val="24"/>
          <w:szCs w:val="24"/>
        </w:rPr>
        <w:t>、第一季度：本年度累计实际已预缴的所得税额××元，其中：汇总纳税的总机构分摊预缴的税额××元，汇总纳税的总机构财政调库预缴的税额××元，汇总纳税的总机构所属分支机构分摊的预缴税额××元，合并纳税</w:t>
      </w:r>
      <w:r w:rsidRPr="00C140A3">
        <w:rPr>
          <w:rFonts w:ascii="宋体" w:hAnsi="宋体"/>
          <w:sz w:val="24"/>
          <w:szCs w:val="24"/>
        </w:rPr>
        <w:t>(</w:t>
      </w:r>
      <w:r w:rsidRPr="00C140A3">
        <w:rPr>
          <w:rFonts w:ascii="宋体" w:hAnsi="宋体" w:hint="eastAsia"/>
          <w:sz w:val="24"/>
          <w:szCs w:val="24"/>
        </w:rPr>
        <w:t>母子体制</w:t>
      </w:r>
      <w:r w:rsidRPr="00C140A3">
        <w:rPr>
          <w:rFonts w:ascii="宋体" w:hAnsi="宋体"/>
          <w:sz w:val="24"/>
          <w:szCs w:val="24"/>
        </w:rPr>
        <w:t>)</w:t>
      </w:r>
      <w:r w:rsidRPr="00C140A3">
        <w:rPr>
          <w:rFonts w:ascii="宋体" w:hAnsi="宋体" w:hint="eastAsia"/>
          <w:sz w:val="24"/>
          <w:szCs w:val="24"/>
        </w:rPr>
        <w:t>成员企业就地预缴比例××，合并纳税企业就地预缴的所得税额××元；</w:t>
      </w:r>
    </w:p>
    <w:p w:rsidR="00A708AF" w:rsidRPr="00C140A3" w:rsidRDefault="00A708AF" w:rsidP="00FB7F4E">
      <w:pPr>
        <w:spacing w:after="0"/>
        <w:ind w:firstLine="31680"/>
        <w:rPr>
          <w:rFonts w:ascii="宋体"/>
          <w:sz w:val="24"/>
          <w:szCs w:val="24"/>
        </w:rPr>
      </w:pPr>
      <w:r w:rsidRPr="00C140A3">
        <w:rPr>
          <w:rFonts w:ascii="宋体" w:hAnsi="宋体"/>
          <w:sz w:val="24"/>
          <w:szCs w:val="24"/>
        </w:rPr>
        <w:t>2</w:t>
      </w:r>
      <w:r w:rsidRPr="00C140A3">
        <w:rPr>
          <w:rFonts w:ascii="宋体" w:hAnsi="宋体" w:hint="eastAsia"/>
          <w:sz w:val="24"/>
          <w:szCs w:val="24"/>
        </w:rPr>
        <w:t>、第二季度：本年度累计实际已预缴的所得税额××元，其中：汇总纳税的总机构分摊预缴的税额××元，汇总纳税的总机构财政调库预缴的税额××元，汇总纳税的总机构所属分支机构分摊的预缴税额××元，合并纳税</w:t>
      </w:r>
      <w:r w:rsidRPr="00C140A3">
        <w:rPr>
          <w:rFonts w:ascii="宋体" w:hAnsi="宋体"/>
          <w:sz w:val="24"/>
          <w:szCs w:val="24"/>
        </w:rPr>
        <w:t>(</w:t>
      </w:r>
      <w:r w:rsidRPr="00C140A3">
        <w:rPr>
          <w:rFonts w:ascii="宋体" w:hAnsi="宋体" w:hint="eastAsia"/>
          <w:sz w:val="24"/>
          <w:szCs w:val="24"/>
        </w:rPr>
        <w:t>母子体制</w:t>
      </w:r>
      <w:r w:rsidRPr="00C140A3">
        <w:rPr>
          <w:rFonts w:ascii="宋体" w:hAnsi="宋体"/>
          <w:sz w:val="24"/>
          <w:szCs w:val="24"/>
        </w:rPr>
        <w:t>)</w:t>
      </w:r>
      <w:r w:rsidRPr="00C140A3">
        <w:rPr>
          <w:rFonts w:ascii="宋体" w:hAnsi="宋体" w:hint="eastAsia"/>
          <w:sz w:val="24"/>
          <w:szCs w:val="24"/>
        </w:rPr>
        <w:t>成员企业就地预缴比例××，合并纳税企业就地预缴的所得税额××元；</w:t>
      </w:r>
    </w:p>
    <w:p w:rsidR="00A708AF" w:rsidRPr="00C140A3" w:rsidRDefault="00A708AF" w:rsidP="00FB7F4E">
      <w:pPr>
        <w:spacing w:after="0"/>
        <w:ind w:firstLine="31680"/>
        <w:rPr>
          <w:rFonts w:ascii="宋体"/>
          <w:sz w:val="24"/>
          <w:szCs w:val="24"/>
        </w:rPr>
      </w:pPr>
      <w:r w:rsidRPr="00C140A3">
        <w:rPr>
          <w:rFonts w:ascii="宋体" w:hAnsi="宋体"/>
          <w:sz w:val="24"/>
          <w:szCs w:val="24"/>
        </w:rPr>
        <w:t>3</w:t>
      </w:r>
      <w:r w:rsidRPr="00C140A3">
        <w:rPr>
          <w:rFonts w:ascii="宋体" w:hAnsi="宋体" w:hint="eastAsia"/>
          <w:sz w:val="24"/>
          <w:szCs w:val="24"/>
        </w:rPr>
        <w:t>、第三季度：本年度累计实际已预缴的所得税额××元，其中：汇总纳税的总机构分摊预缴的税额××元，汇总纳税的总机构财政调库预缴的税额××元，汇总纳税的总机构所属分支机构分摊的预缴税额××元，合并纳税</w:t>
      </w:r>
      <w:r w:rsidRPr="00C140A3">
        <w:rPr>
          <w:rFonts w:ascii="宋体" w:hAnsi="宋体"/>
          <w:sz w:val="24"/>
          <w:szCs w:val="24"/>
        </w:rPr>
        <w:t>(</w:t>
      </w:r>
      <w:r w:rsidRPr="00C140A3">
        <w:rPr>
          <w:rFonts w:ascii="宋体" w:hAnsi="宋体" w:hint="eastAsia"/>
          <w:sz w:val="24"/>
          <w:szCs w:val="24"/>
        </w:rPr>
        <w:t>母子体制</w:t>
      </w:r>
      <w:r w:rsidRPr="00C140A3">
        <w:rPr>
          <w:rFonts w:ascii="宋体" w:hAnsi="宋体"/>
          <w:sz w:val="24"/>
          <w:szCs w:val="24"/>
        </w:rPr>
        <w:t>)</w:t>
      </w:r>
      <w:r w:rsidRPr="00C140A3">
        <w:rPr>
          <w:rFonts w:ascii="宋体" w:hAnsi="宋体" w:hint="eastAsia"/>
          <w:sz w:val="24"/>
          <w:szCs w:val="24"/>
        </w:rPr>
        <w:t>成员企业就地预缴比例××，合并纳税企业就地预缴的所得税额××元；</w:t>
      </w:r>
    </w:p>
    <w:p w:rsidR="00A708AF" w:rsidRPr="00C140A3" w:rsidRDefault="00A708AF" w:rsidP="00FB7F4E">
      <w:pPr>
        <w:spacing w:after="0"/>
        <w:ind w:firstLine="31680"/>
        <w:rPr>
          <w:rFonts w:ascii="宋体"/>
          <w:sz w:val="24"/>
          <w:szCs w:val="24"/>
        </w:rPr>
      </w:pPr>
      <w:r w:rsidRPr="00C140A3">
        <w:rPr>
          <w:rFonts w:ascii="宋体" w:hAnsi="宋体"/>
          <w:sz w:val="24"/>
          <w:szCs w:val="24"/>
        </w:rPr>
        <w:t>4</w:t>
      </w:r>
      <w:r w:rsidRPr="00C140A3">
        <w:rPr>
          <w:rFonts w:ascii="宋体" w:hAnsi="宋体" w:hint="eastAsia"/>
          <w:sz w:val="24"/>
          <w:szCs w:val="24"/>
        </w:rPr>
        <w:t>、第四季度：本年度累计实际已预缴的所得税额××元，其中：汇总纳税的总机构分摊预缴的税额××元，汇总纳税的总机构财政调库预缴的税额××元，汇总纳税的总机构所属分支机构分摊的预缴税额××元，合并纳税</w:t>
      </w:r>
      <w:r w:rsidRPr="00C140A3">
        <w:rPr>
          <w:rFonts w:ascii="宋体" w:hAnsi="宋体"/>
          <w:sz w:val="24"/>
          <w:szCs w:val="24"/>
        </w:rPr>
        <w:t>(</w:t>
      </w:r>
      <w:r w:rsidRPr="00C140A3">
        <w:rPr>
          <w:rFonts w:ascii="宋体" w:hAnsi="宋体" w:hint="eastAsia"/>
          <w:sz w:val="24"/>
          <w:szCs w:val="24"/>
        </w:rPr>
        <w:t>母子体制</w:t>
      </w:r>
      <w:r w:rsidRPr="00C140A3">
        <w:rPr>
          <w:rFonts w:ascii="宋体" w:hAnsi="宋体"/>
          <w:sz w:val="24"/>
          <w:szCs w:val="24"/>
        </w:rPr>
        <w:t>)</w:t>
      </w:r>
      <w:r w:rsidRPr="00C140A3">
        <w:rPr>
          <w:rFonts w:ascii="宋体" w:hAnsi="宋体" w:hint="eastAsia"/>
          <w:sz w:val="24"/>
          <w:szCs w:val="24"/>
        </w:rPr>
        <w:t>成员企业就地预缴比例××，合并纳税企业就地预缴的所得税额××元。</w:t>
      </w:r>
    </w:p>
    <w:p w:rsidR="00A708AF" w:rsidRPr="00C140A3" w:rsidRDefault="00A708AF" w:rsidP="00FB7F4E">
      <w:pPr>
        <w:pStyle w:val="Heading5"/>
        <w:ind w:firstLine="31680"/>
      </w:pPr>
      <w:r w:rsidRPr="00C140A3">
        <w:rPr>
          <w:rFonts w:hint="eastAsia"/>
        </w:rPr>
        <w:t>（十）本年应补（退）的所得税额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经鉴证，被鉴证单位××年度应补（退）的所得税额××元。计算过程如下：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实际应纳所得税额</w:t>
      </w:r>
      <w:r w:rsidRPr="00C140A3">
        <w:rPr>
          <w:rFonts w:ascii="宋体" w:hAnsi="宋体"/>
          <w:sz w:val="24"/>
          <w:szCs w:val="24"/>
        </w:rPr>
        <w:fldChar w:fldCharType="begin"/>
      </w:r>
      <w:r w:rsidRPr="00C140A3">
        <w:rPr>
          <w:rFonts w:ascii="宋体" w:hAnsi="宋体"/>
          <w:sz w:val="24"/>
          <w:szCs w:val="24"/>
        </w:rPr>
        <w:instrText xml:space="preserve"> LINK Excel.Sheet.8 D:\\QQ2011\\Users\\294779435\\FileRecv\\2012</w:instrText>
      </w:r>
      <w:r w:rsidRPr="00C140A3">
        <w:rPr>
          <w:rFonts w:ascii="宋体" w:hAnsi="宋体" w:hint="eastAsia"/>
          <w:sz w:val="24"/>
          <w:szCs w:val="24"/>
        </w:rPr>
        <w:instrText>年企业所得税申报表</w:instrText>
      </w:r>
      <w:r w:rsidRPr="00C140A3">
        <w:rPr>
          <w:rFonts w:ascii="宋体" w:hAnsi="宋体"/>
          <w:sz w:val="24"/>
          <w:szCs w:val="24"/>
        </w:rPr>
        <w:instrText xml:space="preserve">(1).xls </w:instrText>
      </w:r>
      <w:r w:rsidRPr="00C140A3">
        <w:rPr>
          <w:rFonts w:ascii="宋体" w:hAnsi="宋体" w:hint="eastAsia"/>
          <w:sz w:val="24"/>
          <w:szCs w:val="24"/>
        </w:rPr>
        <w:instrText>主表</w:instrText>
      </w:r>
      <w:r w:rsidRPr="00C140A3">
        <w:rPr>
          <w:rFonts w:ascii="宋体" w:hAnsi="宋体"/>
          <w:sz w:val="24"/>
          <w:szCs w:val="24"/>
        </w:rPr>
        <w:instrText xml:space="preserve">!R38C8 \a \t  \* MERGEFORMAT </w:instrText>
      </w:r>
      <w:r w:rsidRPr="00C140A3">
        <w:rPr>
          <w:rFonts w:ascii="宋体" w:hAnsi="宋体"/>
          <w:sz w:val="24"/>
          <w:szCs w:val="24"/>
        </w:rPr>
        <w:fldChar w:fldCharType="separate"/>
      </w:r>
      <w:r w:rsidRPr="00C140A3">
        <w:rPr>
          <w:rFonts w:ascii="宋体" w:hAnsi="宋体" w:hint="eastAsia"/>
          <w:sz w:val="24"/>
          <w:szCs w:val="24"/>
        </w:rPr>
        <w:t>××</w:t>
      </w:r>
      <w:r w:rsidRPr="00C140A3">
        <w:rPr>
          <w:rFonts w:ascii="宋体" w:hAnsi="宋体"/>
          <w:sz w:val="24"/>
          <w:szCs w:val="24"/>
        </w:rPr>
        <w:t xml:space="preserve"> </w:t>
      </w:r>
      <w:r w:rsidRPr="00C140A3">
        <w:rPr>
          <w:rFonts w:ascii="宋体" w:hAnsi="宋体"/>
          <w:sz w:val="24"/>
          <w:szCs w:val="24"/>
        </w:rPr>
        <w:fldChar w:fldCharType="end"/>
      </w:r>
      <w:r w:rsidRPr="00C140A3">
        <w:rPr>
          <w:rFonts w:ascii="宋体" w:hAnsi="宋体" w:hint="eastAsia"/>
          <w:sz w:val="24"/>
          <w:szCs w:val="24"/>
        </w:rPr>
        <w:t>元－本年累计实际已预缴的所得税额××元</w:t>
      </w:r>
      <w:r w:rsidRPr="00C140A3">
        <w:rPr>
          <w:rFonts w:ascii="宋体" w:hAnsi="宋体"/>
          <w:sz w:val="24"/>
          <w:szCs w:val="24"/>
        </w:rPr>
        <w:t>=</w:t>
      </w:r>
      <w:r w:rsidRPr="00C140A3">
        <w:rPr>
          <w:rFonts w:ascii="宋体" w:hAnsi="宋体" w:hint="eastAsia"/>
          <w:sz w:val="24"/>
          <w:szCs w:val="24"/>
        </w:rPr>
        <w:t>××元。</w:t>
      </w:r>
    </w:p>
    <w:p w:rsidR="00A708AF" w:rsidRPr="00C140A3" w:rsidRDefault="00A708AF" w:rsidP="00FB7F4E">
      <w:pPr>
        <w:pStyle w:val="Heading4"/>
        <w:ind w:firstLine="31680"/>
      </w:pPr>
      <w:r w:rsidRPr="00C140A3">
        <w:rPr>
          <w:rFonts w:hint="eastAsia"/>
        </w:rPr>
        <w:t>四、附列资料</w:t>
      </w:r>
    </w:p>
    <w:p w:rsidR="00A708AF" w:rsidRPr="00C140A3" w:rsidRDefault="00A708AF" w:rsidP="00FB7F4E">
      <w:pPr>
        <w:pStyle w:val="Heading5"/>
        <w:ind w:firstLine="31680"/>
      </w:pPr>
      <w:bookmarkStart w:id="0" w:name="OLE_LINK2"/>
      <w:r w:rsidRPr="00C140A3">
        <w:rPr>
          <w:rFonts w:hint="eastAsia"/>
        </w:rPr>
        <w:t>（一）以前年度多缴的所得税额在本年抵减额</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经鉴证，被鉴证单位××年度以前年度多缴的所得税在本年抵减额××元；具体数据如下：</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××年度汇算清缴多缴的税款尚未办理退税××元，并在本纳税年度抵缴的所得税额××元；</w:t>
      </w:r>
    </w:p>
    <w:p w:rsidR="00A708AF" w:rsidRPr="00C140A3" w:rsidRDefault="00A708AF" w:rsidP="00FB7F4E">
      <w:pPr>
        <w:pStyle w:val="Heading5"/>
        <w:ind w:firstLine="31680"/>
      </w:pPr>
      <w:r w:rsidRPr="00C140A3">
        <w:rPr>
          <w:rFonts w:hint="eastAsia"/>
        </w:rPr>
        <w:t>（二）以前年度应缴未缴在本年入库所得税额</w:t>
      </w:r>
      <w:bookmarkEnd w:id="0"/>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经鉴证，被鉴证单位××年度以前年度应缴未缴在本年入库所得额××元，系上一纳税年度企业所得税年度汇算清缴的税款××元，在本纳税年度入库所得税额××元。具体数据如下：</w:t>
      </w:r>
    </w:p>
    <w:p w:rsidR="00A708AF" w:rsidRPr="00C140A3" w:rsidRDefault="00A708AF" w:rsidP="00FB7F4E">
      <w:pPr>
        <w:spacing w:after="0"/>
        <w:ind w:firstLine="31680"/>
        <w:rPr>
          <w:rFonts w:ascii="宋体"/>
          <w:sz w:val="24"/>
          <w:szCs w:val="24"/>
        </w:rPr>
      </w:pPr>
      <w:r w:rsidRPr="00C140A3">
        <w:rPr>
          <w:rFonts w:ascii="宋体" w:hAnsi="宋体"/>
          <w:sz w:val="24"/>
          <w:szCs w:val="24"/>
        </w:rPr>
        <w:t>1</w:t>
      </w:r>
      <w:r w:rsidRPr="00C140A3">
        <w:rPr>
          <w:rFonts w:ascii="宋体" w:hAnsi="宋体" w:hint="eastAsia"/>
          <w:sz w:val="24"/>
          <w:szCs w:val="24"/>
        </w:rPr>
        <w:t>、以前纳税年度损益调整税款××元，在本纳税年度入库所得税额××元；</w:t>
      </w:r>
    </w:p>
    <w:p w:rsidR="00A708AF" w:rsidRPr="00C140A3" w:rsidRDefault="00A708AF" w:rsidP="00FB7F4E">
      <w:pPr>
        <w:spacing w:after="0"/>
        <w:ind w:firstLine="31680"/>
        <w:rPr>
          <w:rFonts w:ascii="宋体"/>
          <w:sz w:val="24"/>
          <w:szCs w:val="24"/>
        </w:rPr>
      </w:pPr>
      <w:r w:rsidRPr="00C140A3">
        <w:rPr>
          <w:rFonts w:ascii="宋体" w:hAnsi="宋体"/>
          <w:sz w:val="24"/>
          <w:szCs w:val="24"/>
        </w:rPr>
        <w:t>2</w:t>
      </w:r>
      <w:r w:rsidRPr="00C140A3">
        <w:rPr>
          <w:rFonts w:ascii="宋体" w:hAnsi="宋体" w:hint="eastAsia"/>
          <w:sz w:val="24"/>
          <w:szCs w:val="24"/>
        </w:rPr>
        <w:t>、上一纳税年度第四季度预缴税款××元，在本纳税年度入库所得税额××元；</w:t>
      </w:r>
    </w:p>
    <w:p w:rsidR="00A708AF" w:rsidRPr="00C140A3" w:rsidRDefault="00A708AF" w:rsidP="00FB7F4E">
      <w:pPr>
        <w:spacing w:after="0"/>
        <w:ind w:firstLine="31680"/>
        <w:rPr>
          <w:rFonts w:ascii="宋体"/>
          <w:sz w:val="24"/>
          <w:szCs w:val="24"/>
        </w:rPr>
      </w:pPr>
      <w:r w:rsidRPr="00C140A3">
        <w:rPr>
          <w:rFonts w:ascii="宋体" w:hAnsi="宋体"/>
          <w:sz w:val="24"/>
          <w:szCs w:val="24"/>
        </w:rPr>
        <w:t>3</w:t>
      </w:r>
      <w:r w:rsidRPr="00C140A3">
        <w:rPr>
          <w:rFonts w:ascii="宋体" w:hAnsi="宋体" w:hint="eastAsia"/>
          <w:sz w:val="24"/>
          <w:szCs w:val="24"/>
        </w:rPr>
        <w:t>、上一纳税年度企业所得税年度汇算清缴的税款××元，在本纳税年度入库所得税额××元。</w:t>
      </w:r>
    </w:p>
    <w:p w:rsidR="00A708AF" w:rsidRPr="002D4D7D" w:rsidRDefault="00A708AF" w:rsidP="00FB7F4E">
      <w:pPr>
        <w:pStyle w:val="Heading4"/>
        <w:ind w:firstLine="31680"/>
      </w:pPr>
      <w:r w:rsidRPr="002D4D7D">
        <w:rPr>
          <w:rFonts w:hint="eastAsia"/>
        </w:rPr>
        <w:t>五、备案、核准事项情况说明</w:t>
      </w:r>
    </w:p>
    <w:p w:rsidR="00A708AF" w:rsidRPr="00C140A3" w:rsidRDefault="00A708AF" w:rsidP="00FB7F4E">
      <w:pPr>
        <w:spacing w:after="0"/>
        <w:ind w:firstLine="31680"/>
        <w:rPr>
          <w:rFonts w:ascii="宋体"/>
          <w:sz w:val="24"/>
          <w:szCs w:val="24"/>
        </w:rPr>
      </w:pPr>
      <w:r w:rsidRPr="002D4D7D">
        <w:rPr>
          <w:rFonts w:ascii="宋体" w:hAnsi="宋体" w:hint="eastAsia"/>
          <w:sz w:val="24"/>
          <w:szCs w:val="24"/>
        </w:rPr>
        <w:t>企业所得税年度备案事项包括：税收优惠项目、企业重组特殊税务处理、特别纳税调整事项。</w:t>
      </w:r>
    </w:p>
    <w:p w:rsidR="00A708AF" w:rsidRPr="00C140A3" w:rsidRDefault="00A708AF" w:rsidP="00FB7F4E">
      <w:pPr>
        <w:pStyle w:val="Heading4"/>
        <w:ind w:firstLine="31680"/>
      </w:pPr>
      <w:r w:rsidRPr="00C140A3">
        <w:rPr>
          <w:rFonts w:hint="eastAsia"/>
        </w:rPr>
        <w:t>六、重大事项情况说明</w:t>
      </w:r>
    </w:p>
    <w:p w:rsidR="00A708AF" w:rsidRPr="00C140A3" w:rsidRDefault="00A708AF" w:rsidP="00FB7F4E">
      <w:pPr>
        <w:spacing w:before="240" w:after="0"/>
        <w:ind w:firstLine="31680"/>
        <w:rPr>
          <w:rFonts w:ascii="宋体"/>
          <w:sz w:val="24"/>
          <w:szCs w:val="24"/>
        </w:rPr>
      </w:pPr>
      <w:r w:rsidRPr="00C140A3">
        <w:rPr>
          <w:rFonts w:ascii="宋体" w:hAnsi="宋体" w:hint="eastAsia"/>
          <w:sz w:val="24"/>
          <w:szCs w:val="24"/>
        </w:rPr>
        <w:t>重大事项包括：企业重大事项和企业所得税年度纳税申报重大事项。</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（一）企业重大事项，包括：对外投资，股权转让，涉及企业经营发展战略的重大生产经营行为、事件。</w:t>
      </w:r>
    </w:p>
    <w:p w:rsidR="00A708AF" w:rsidRPr="00C140A3" w:rsidRDefault="00A708AF" w:rsidP="00FB7F4E">
      <w:pPr>
        <w:spacing w:after="0"/>
        <w:ind w:firstLine="31680"/>
        <w:rPr>
          <w:rFonts w:ascii="宋体"/>
          <w:sz w:val="24"/>
          <w:szCs w:val="24"/>
        </w:rPr>
      </w:pPr>
      <w:r w:rsidRPr="00C140A3">
        <w:rPr>
          <w:rFonts w:ascii="宋体" w:hAnsi="宋体" w:hint="eastAsia"/>
          <w:sz w:val="24"/>
          <w:szCs w:val="24"/>
        </w:rPr>
        <w:t>（二）企业所得税年度纳税申报重大事项，包括大额往来款、企业合并、企业分立、改组改制、债务重组、重大非货币交易、股权（产权）转让、长期股权投资。</w:t>
      </w:r>
    </w:p>
    <w:p w:rsidR="00A708AF" w:rsidRPr="00C140A3" w:rsidRDefault="00A708AF" w:rsidP="00FB7F4E">
      <w:pPr>
        <w:pStyle w:val="Heading4"/>
        <w:ind w:firstLine="31680"/>
      </w:pPr>
      <w:r w:rsidRPr="00C140A3">
        <w:rPr>
          <w:rFonts w:hint="eastAsia"/>
        </w:rPr>
        <w:t>七、其他事项批露</w:t>
      </w:r>
    </w:p>
    <w:p w:rsidR="00A708AF" w:rsidRPr="00C140A3" w:rsidRDefault="00A708AF" w:rsidP="00FB7F4E">
      <w:pPr>
        <w:spacing w:after="0"/>
        <w:ind w:firstLine="31680"/>
        <w:rPr>
          <w:rFonts w:ascii="宋体"/>
          <w:sz w:val="24"/>
          <w:szCs w:val="24"/>
        </w:rPr>
      </w:pPr>
    </w:p>
    <w:p w:rsidR="00A708AF" w:rsidRPr="00C140A3" w:rsidRDefault="00A708AF" w:rsidP="00FB7F4E">
      <w:pPr>
        <w:pStyle w:val="Heading4"/>
        <w:ind w:firstLine="31680"/>
      </w:pPr>
      <w:r>
        <w:rPr>
          <w:rFonts w:hint="eastAsia"/>
        </w:rPr>
        <w:t>八</w:t>
      </w:r>
      <w:r w:rsidRPr="00C140A3">
        <w:rPr>
          <w:rFonts w:hint="eastAsia"/>
        </w:rPr>
        <w:t>、</w:t>
      </w:r>
      <w:r>
        <w:rPr>
          <w:rFonts w:hint="eastAsia"/>
        </w:rPr>
        <w:t>被鉴证</w:t>
      </w:r>
      <w:r w:rsidRPr="00C140A3">
        <w:rPr>
          <w:rFonts w:hint="eastAsia"/>
        </w:rPr>
        <w:t>单位对鉴证事项的意见</w:t>
      </w:r>
    </w:p>
    <w:p w:rsidR="00A708AF" w:rsidRPr="00C140A3" w:rsidRDefault="00A708AF" w:rsidP="00FB7F4E">
      <w:pPr>
        <w:spacing w:before="240" w:after="0"/>
        <w:ind w:firstLine="31680"/>
        <w:rPr>
          <w:rFonts w:ascii="宋体"/>
          <w:sz w:val="24"/>
          <w:szCs w:val="24"/>
        </w:rPr>
      </w:pPr>
      <w:r>
        <w:rPr>
          <w:rFonts w:ascii="宋体" w:hAnsi="宋体" w:hint="eastAsia"/>
          <w:sz w:val="24"/>
          <w:szCs w:val="24"/>
        </w:rPr>
        <w:t>被鉴证</w:t>
      </w:r>
      <w:r w:rsidRPr="00C140A3">
        <w:rPr>
          <w:rFonts w:ascii="宋体" w:hAnsi="宋体" w:hint="eastAsia"/>
          <w:sz w:val="24"/>
          <w:szCs w:val="24"/>
        </w:rPr>
        <w:t>单位对以上鉴证结论及鉴证事项说明无异议，在此处加盖公章。</w:t>
      </w:r>
    </w:p>
    <w:p w:rsidR="00A708AF" w:rsidRPr="00C140A3" w:rsidRDefault="00A708AF" w:rsidP="00FB7F4E">
      <w:pPr>
        <w:spacing w:after="0"/>
        <w:ind w:firstLine="31680"/>
        <w:rPr>
          <w:rFonts w:ascii="宋体"/>
          <w:sz w:val="24"/>
          <w:szCs w:val="24"/>
        </w:rPr>
      </w:pPr>
    </w:p>
    <w:p w:rsidR="00A708AF" w:rsidRPr="00C140A3" w:rsidRDefault="00A708AF" w:rsidP="00FB7F4E">
      <w:pPr>
        <w:spacing w:after="0"/>
        <w:ind w:firstLine="31680"/>
        <w:rPr>
          <w:rFonts w:ascii="宋体"/>
          <w:sz w:val="24"/>
          <w:szCs w:val="24"/>
        </w:rPr>
      </w:pPr>
      <w:r>
        <w:rPr>
          <w:rFonts w:ascii="宋体" w:hAnsi="宋体" w:hint="eastAsia"/>
          <w:sz w:val="24"/>
          <w:szCs w:val="24"/>
        </w:rPr>
        <w:t>被鉴证</w:t>
      </w:r>
      <w:r w:rsidRPr="00C140A3">
        <w:rPr>
          <w:rFonts w:ascii="宋体" w:hAnsi="宋体" w:hint="eastAsia"/>
          <w:sz w:val="24"/>
          <w:szCs w:val="24"/>
        </w:rPr>
        <w:t>单位（盖章）：</w:t>
      </w:r>
    </w:p>
    <w:p w:rsidR="00A708AF" w:rsidRPr="00C140A3" w:rsidRDefault="00A708AF" w:rsidP="00FB7F4E">
      <w:pPr>
        <w:spacing w:after="0"/>
        <w:ind w:firstLine="31680"/>
        <w:rPr>
          <w:rFonts w:ascii="宋体"/>
          <w:sz w:val="24"/>
          <w:szCs w:val="24"/>
        </w:rPr>
      </w:pPr>
    </w:p>
    <w:p w:rsidR="00A708AF" w:rsidRPr="00C140A3" w:rsidRDefault="00A708AF" w:rsidP="00FB7F4E">
      <w:pPr>
        <w:spacing w:after="0"/>
        <w:ind w:firstLine="31680"/>
        <w:jc w:val="right"/>
        <w:rPr>
          <w:rFonts w:ascii="宋体"/>
          <w:sz w:val="24"/>
          <w:szCs w:val="24"/>
        </w:rPr>
      </w:pPr>
      <w:r w:rsidRPr="00C140A3">
        <w:rPr>
          <w:rFonts w:ascii="宋体" w:hAnsi="宋体" w:hint="eastAsia"/>
          <w:sz w:val="24"/>
          <w:szCs w:val="24"/>
        </w:rPr>
        <w:t>中介机构名称：</w:t>
      </w:r>
    </w:p>
    <w:p w:rsidR="00A708AF" w:rsidRPr="00C140A3" w:rsidRDefault="00A708AF" w:rsidP="00FB7F4E">
      <w:pPr>
        <w:spacing w:after="0"/>
        <w:ind w:firstLine="31680"/>
        <w:jc w:val="right"/>
        <w:rPr>
          <w:rFonts w:ascii="宋体"/>
          <w:sz w:val="24"/>
          <w:szCs w:val="24"/>
        </w:rPr>
      </w:pPr>
      <w:r w:rsidRPr="00C140A3">
        <w:rPr>
          <w:rFonts w:ascii="宋体" w:hAnsi="宋体" w:hint="eastAsia"/>
          <w:sz w:val="24"/>
          <w:szCs w:val="24"/>
        </w:rPr>
        <w:t>××年××月×日</w:t>
      </w:r>
    </w:p>
    <w:p w:rsidR="00A708AF" w:rsidRPr="00C140A3" w:rsidRDefault="00A708AF" w:rsidP="00FB7F4E">
      <w:pPr>
        <w:spacing w:after="0"/>
        <w:ind w:firstLine="31680"/>
        <w:rPr>
          <w:rFonts w:ascii="宋体"/>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rPr>
      </w:pPr>
    </w:p>
    <w:p w:rsidR="00A708AF" w:rsidRDefault="00A708AF">
      <w:pPr>
        <w:spacing w:after="0" w:line="240" w:lineRule="auto"/>
        <w:ind w:firstLineChars="0" w:firstLine="0"/>
        <w:rPr>
          <w:rFonts w:ascii="宋体"/>
          <w:b/>
          <w:sz w:val="24"/>
          <w:szCs w:val="24"/>
        </w:rPr>
      </w:pPr>
      <w:r>
        <w:rPr>
          <w:rFonts w:ascii="宋体"/>
          <w:b/>
          <w:sz w:val="24"/>
          <w:szCs w:val="24"/>
        </w:rPr>
        <w:br w:type="page"/>
      </w:r>
    </w:p>
    <w:p w:rsidR="00A708AF" w:rsidRPr="00C140A3" w:rsidRDefault="00A708AF" w:rsidP="00FB7F4E">
      <w:pPr>
        <w:spacing w:after="0"/>
        <w:ind w:firstLine="31680"/>
        <w:rPr>
          <w:rFonts w:ascii="宋体"/>
          <w:b/>
          <w:sz w:val="24"/>
          <w:szCs w:val="24"/>
        </w:rPr>
      </w:pPr>
    </w:p>
    <w:p w:rsidR="00A708AF" w:rsidRPr="00C140A3" w:rsidRDefault="00A708AF" w:rsidP="00FB7F4E">
      <w:pPr>
        <w:spacing w:after="0"/>
        <w:ind w:firstLine="31680"/>
        <w:rPr>
          <w:rFonts w:ascii="宋体"/>
          <w:b/>
          <w:sz w:val="24"/>
          <w:szCs w:val="24"/>
          <w:shd w:val="pct15" w:color="auto" w:fill="FFFFFF"/>
        </w:rPr>
      </w:pPr>
      <w:r w:rsidRPr="00C140A3">
        <w:rPr>
          <w:rFonts w:ascii="宋体" w:hAnsi="宋体" w:hint="eastAsia"/>
          <w:b/>
          <w:sz w:val="24"/>
          <w:szCs w:val="24"/>
          <w:shd w:val="pct15" w:color="auto" w:fill="FFFFFF"/>
        </w:rPr>
        <w:t>提示：</w:t>
      </w:r>
    </w:p>
    <w:p w:rsidR="00A708AF" w:rsidRPr="00C140A3" w:rsidRDefault="00A708AF" w:rsidP="00FB7F4E">
      <w:pPr>
        <w:spacing w:after="0"/>
        <w:ind w:firstLine="31680"/>
        <w:rPr>
          <w:rFonts w:ascii="宋体"/>
          <w:b/>
          <w:sz w:val="24"/>
          <w:szCs w:val="24"/>
          <w:shd w:val="pct15" w:color="auto" w:fill="FFFFFF"/>
        </w:rPr>
      </w:pPr>
      <w:r w:rsidRPr="00C140A3">
        <w:rPr>
          <w:rFonts w:ascii="宋体" w:hAnsi="宋体" w:hint="eastAsia"/>
          <w:b/>
          <w:sz w:val="24"/>
          <w:szCs w:val="24"/>
          <w:shd w:val="pct15" w:color="auto" w:fill="FFFFFF"/>
        </w:rPr>
        <w:t>企业所得税鉴证事项说明</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1</w:t>
      </w:r>
      <w:r w:rsidRPr="00C140A3">
        <w:rPr>
          <w:rFonts w:ascii="宋体" w:hAnsi="宋体" w:hint="eastAsia"/>
          <w:sz w:val="24"/>
          <w:szCs w:val="24"/>
          <w:shd w:val="pct15" w:color="auto" w:fill="FFFFFF"/>
        </w:rPr>
        <w:t>、</w:t>
      </w:r>
      <w:r>
        <w:rPr>
          <w:rFonts w:ascii="宋体" w:hAnsi="宋体" w:hint="eastAsia"/>
          <w:sz w:val="24"/>
          <w:szCs w:val="24"/>
          <w:shd w:val="pct15" w:color="auto" w:fill="FFFFFF"/>
        </w:rPr>
        <w:t>账载</w:t>
      </w:r>
      <w:r w:rsidRPr="00C140A3">
        <w:rPr>
          <w:rFonts w:ascii="宋体" w:hAnsi="宋体" w:hint="eastAsia"/>
          <w:sz w:val="24"/>
          <w:szCs w:val="24"/>
          <w:shd w:val="pct15" w:color="auto" w:fill="FFFFFF"/>
        </w:rPr>
        <w:t>金额是指被鉴证单位按照国家统一会计制度确认的账面金额。</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2</w:t>
      </w:r>
      <w:r w:rsidRPr="00C140A3">
        <w:rPr>
          <w:rFonts w:ascii="宋体" w:hAnsi="宋体" w:hint="eastAsia"/>
          <w:sz w:val="24"/>
          <w:szCs w:val="24"/>
          <w:shd w:val="pct15" w:color="auto" w:fill="FFFFFF"/>
        </w:rPr>
        <w:t>、鉴证调整额是指鉴证人根据国家统一会计制度确认被鉴证单位账面金额的调整额。</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3</w:t>
      </w:r>
      <w:r w:rsidRPr="00C140A3">
        <w:rPr>
          <w:rFonts w:ascii="宋体" w:hAnsi="宋体" w:hint="eastAsia"/>
          <w:sz w:val="24"/>
          <w:szCs w:val="24"/>
          <w:shd w:val="pct15" w:color="auto" w:fill="FFFFFF"/>
        </w:rPr>
        <w:t>、鉴证确认额是指鉴证人鉴证确认被鉴证单位按照国家统一会计制度确认的账面金额，即</w:t>
      </w:r>
      <w:r>
        <w:rPr>
          <w:rFonts w:ascii="宋体" w:hAnsi="宋体" w:hint="eastAsia"/>
          <w:sz w:val="24"/>
          <w:szCs w:val="24"/>
          <w:shd w:val="pct15" w:color="auto" w:fill="FFFFFF"/>
        </w:rPr>
        <w:t>账载金额</w:t>
      </w:r>
      <w:r w:rsidRPr="00C140A3">
        <w:rPr>
          <w:rFonts w:ascii="宋体" w:hAnsi="宋体" w:hint="eastAsia"/>
          <w:sz w:val="24"/>
          <w:szCs w:val="24"/>
          <w:shd w:val="pct15" w:color="auto" w:fill="FFFFFF"/>
        </w:rPr>
        <w:t>与鉴证调整额之和。</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4</w:t>
      </w:r>
      <w:r w:rsidRPr="00C140A3">
        <w:rPr>
          <w:rFonts w:ascii="宋体" w:hAnsi="宋体" w:hint="eastAsia"/>
          <w:sz w:val="24"/>
          <w:szCs w:val="24"/>
          <w:shd w:val="pct15" w:color="auto" w:fill="FFFFFF"/>
        </w:rPr>
        <w:t>、税收金额是指鉴证人按照税收规定鉴证确认的被鉴证单位的鉴证项目金额。</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5</w:t>
      </w:r>
      <w:r w:rsidRPr="00C140A3">
        <w:rPr>
          <w:rFonts w:ascii="宋体" w:hAnsi="宋体" w:hint="eastAsia"/>
          <w:sz w:val="24"/>
          <w:szCs w:val="24"/>
          <w:shd w:val="pct15" w:color="auto" w:fill="FFFFFF"/>
        </w:rPr>
        <w:t>、纳税调整增加额和纳税调整减少额是指根据鉴证人审核的鉴证确认额、税收金额确认被鉴证单位的纳税调整的金额。</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6</w:t>
      </w:r>
      <w:r w:rsidRPr="00C140A3">
        <w:rPr>
          <w:rFonts w:ascii="宋体" w:hAnsi="宋体" w:hint="eastAsia"/>
          <w:sz w:val="24"/>
          <w:szCs w:val="24"/>
          <w:shd w:val="pct15" w:color="auto" w:fill="FFFFFF"/>
        </w:rPr>
        <w:t>、纳税调整事项说明中，不要求对调增、调减证据及证明情况做具体说明。如有需要说明的纳税调整事项，在重大事项情况说明中披露。</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7</w:t>
      </w:r>
      <w:r w:rsidRPr="00C140A3">
        <w:rPr>
          <w:rFonts w:ascii="宋体" w:hAnsi="宋体" w:hint="eastAsia"/>
          <w:sz w:val="24"/>
          <w:szCs w:val="24"/>
          <w:shd w:val="pct15" w:color="auto" w:fill="FFFFFF"/>
        </w:rPr>
        <w:t>、纳税调整的事项要清楚，政策依据要准确，调整金额要明确，要包括调整的项目、原因、依据、计算过程、调整金额等内容。</w:t>
      </w:r>
    </w:p>
    <w:p w:rsidR="00A708AF" w:rsidRPr="00C140A3" w:rsidRDefault="00A708AF" w:rsidP="00FB7F4E">
      <w:pPr>
        <w:spacing w:after="0"/>
        <w:ind w:firstLine="31680"/>
        <w:rPr>
          <w:rFonts w:ascii="宋体"/>
          <w:sz w:val="24"/>
          <w:szCs w:val="24"/>
          <w:shd w:val="pct15" w:color="auto" w:fill="FFFFFF"/>
        </w:rPr>
      </w:pPr>
      <w:r w:rsidRPr="00C140A3">
        <w:rPr>
          <w:rFonts w:ascii="宋体" w:hAnsi="宋体"/>
          <w:sz w:val="24"/>
          <w:szCs w:val="24"/>
          <w:shd w:val="pct15" w:color="auto" w:fill="FFFFFF"/>
        </w:rPr>
        <w:t>8</w:t>
      </w:r>
      <w:r w:rsidRPr="00C140A3">
        <w:rPr>
          <w:rFonts w:ascii="宋体" w:hAnsi="宋体" w:hint="eastAsia"/>
          <w:sz w:val="24"/>
          <w:szCs w:val="24"/>
          <w:shd w:val="pct15" w:color="auto" w:fill="FFFFFF"/>
        </w:rPr>
        <w:t>、在撰写具体纳税调整事项时，也可按“纳税调整增加事项”及纳税调整减少事项”分别列示。</w:t>
      </w:r>
    </w:p>
    <w:p w:rsidR="00A708AF" w:rsidRPr="00C140A3" w:rsidRDefault="00A708AF" w:rsidP="00656668">
      <w:pPr>
        <w:spacing w:after="0"/>
        <w:ind w:firstLine="31680"/>
        <w:rPr>
          <w:rFonts w:ascii="宋体"/>
          <w:sz w:val="24"/>
          <w:szCs w:val="24"/>
        </w:rPr>
      </w:pPr>
    </w:p>
    <w:sectPr w:rsidR="00A708AF" w:rsidRPr="00C140A3" w:rsidSect="001E597B">
      <w:headerReference w:type="default" r:id="rId15"/>
      <w:pgSz w:w="11906" w:h="16838" w:code="9"/>
      <w:pgMar w:top="1440" w:right="1418" w:bottom="1440" w:left="1797" w:header="851" w:footer="680"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8AF" w:rsidRDefault="00A708AF" w:rsidP="00656668">
      <w:pPr>
        <w:ind w:firstLine="31680"/>
      </w:pPr>
      <w:r>
        <w:separator/>
      </w:r>
    </w:p>
  </w:endnote>
  <w:endnote w:type="continuationSeparator" w:id="1">
    <w:p w:rsidR="00A708AF" w:rsidRDefault="00A708AF" w:rsidP="00656668">
      <w:pPr>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n-c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AF" w:rsidRDefault="00A708AF" w:rsidP="00656668">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AF" w:rsidRPr="0045488D" w:rsidRDefault="00A708AF" w:rsidP="004D6602">
    <w:pPr>
      <w:pStyle w:val="Footer"/>
      <w:spacing w:after="0" w:line="240" w:lineRule="atLeast"/>
      <w:ind w:firstLineChars="0" w:firstLine="0"/>
    </w:pPr>
    <w:r>
      <w:t>_______________________________________________________________________________________________</w:t>
    </w:r>
    <w:r>
      <w:rPr>
        <w:rFonts w:hint="eastAsia"/>
      </w:rPr>
      <w:t>名称：</w:t>
    </w:r>
    <w:r>
      <w:t>XX</w:t>
    </w:r>
    <w:r>
      <w:rPr>
        <w:rFonts w:hint="eastAsia"/>
      </w:rPr>
      <w:t>事务所</w:t>
    </w:r>
    <w:r>
      <w:t xml:space="preserve">                                  </w:t>
    </w:r>
    <w:r>
      <w:rPr>
        <w:rFonts w:hint="eastAsia"/>
      </w:rPr>
      <w:t>页码</w:t>
    </w:r>
  </w:p>
  <w:p w:rsidR="00A708AF" w:rsidRPr="00F40421" w:rsidRDefault="00A708AF" w:rsidP="004D6602">
    <w:pPr>
      <w:pStyle w:val="Footer"/>
      <w:spacing w:after="0" w:line="240" w:lineRule="atLeast"/>
      <w:ind w:firstLineChars="0" w:firstLine="0"/>
    </w:pPr>
    <w:r w:rsidRPr="00F40421">
      <w:rPr>
        <w:rFonts w:hint="eastAsia"/>
      </w:rPr>
      <w:t>地址：</w:t>
    </w:r>
    <w:r w:rsidRPr="00F40421">
      <w:t>XX</w:t>
    </w:r>
  </w:p>
  <w:p w:rsidR="00A708AF" w:rsidRDefault="00A708AF" w:rsidP="004D6602">
    <w:pPr>
      <w:pStyle w:val="Footer"/>
      <w:spacing w:after="0" w:line="240" w:lineRule="atLeast"/>
      <w:ind w:firstLineChars="0" w:firstLine="0"/>
    </w:pPr>
    <w:r w:rsidRPr="00F40421">
      <w:rPr>
        <w:rFonts w:hint="eastAsia"/>
      </w:rPr>
      <w:t>联系电话：</w:t>
    </w:r>
    <w:r w:rsidRPr="00F40421">
      <w:t>XX</w:t>
    </w:r>
  </w:p>
  <w:p w:rsidR="00A708AF" w:rsidRDefault="00A708AF" w:rsidP="00656668">
    <w:pPr>
      <w:pStyle w:val="Footer"/>
      <w:spacing w:after="0"/>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AF" w:rsidRDefault="00A708AF" w:rsidP="00656668">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8AF" w:rsidRDefault="00A708AF" w:rsidP="00656668">
      <w:pPr>
        <w:ind w:firstLine="31680"/>
      </w:pPr>
      <w:r>
        <w:separator/>
      </w:r>
    </w:p>
  </w:footnote>
  <w:footnote w:type="continuationSeparator" w:id="1">
    <w:p w:rsidR="00A708AF" w:rsidRDefault="00A708AF" w:rsidP="00656668">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AF" w:rsidRDefault="00A708AF" w:rsidP="00656668">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AF" w:rsidRPr="00FF136C" w:rsidRDefault="00A708AF" w:rsidP="00FF136C">
    <w:pPr>
      <w:pStyle w:val="Header"/>
      <w:ind w:firstLineChars="0" w:firstLine="0"/>
      <w:jc w:val="left"/>
    </w:pPr>
    <w:r>
      <w:rPr>
        <w:rFonts w:hint="eastAsia"/>
      </w:rPr>
      <w:t>被鉴证单位名称</w:t>
    </w:r>
    <w:r>
      <w:t xml:space="preserve">                                            XX</w:t>
    </w:r>
    <w:r>
      <w:rPr>
        <w:rFonts w:hint="eastAsia"/>
      </w:rPr>
      <w:t>年度企业所得税年度纳税申报鉴证报告书</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AF" w:rsidRDefault="00A708AF" w:rsidP="00656668">
    <w:pPr>
      <w:pStyle w:val="Header"/>
      <w:ind w:firstLine="3168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AF" w:rsidRPr="00FF136C" w:rsidRDefault="00A708AF" w:rsidP="00FF136C">
    <w:pPr>
      <w:pStyle w:val="Header"/>
      <w:ind w:firstLineChars="0" w:firstLine="0"/>
      <w:jc w:val="left"/>
    </w:pPr>
    <w:r>
      <w:rPr>
        <w:rFonts w:hint="eastAsia"/>
      </w:rPr>
      <w:t>被鉴证单位名称</w:t>
    </w:r>
    <w:r>
      <w:t xml:space="preserve">                                          XX</w:t>
    </w:r>
    <w:r>
      <w:rPr>
        <w:rFonts w:hint="eastAsia"/>
      </w:rPr>
      <w:t>年度企业所得税年度纳税申报鉴证报告说明</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37E96"/>
    <w:multiLevelType w:val="hybridMultilevel"/>
    <w:tmpl w:val="513AABAC"/>
    <w:lvl w:ilvl="0" w:tplc="2A86BD30">
      <w:start w:val="1"/>
      <w:numFmt w:val="decimal"/>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
    <w:nsid w:val="015E2510"/>
    <w:multiLevelType w:val="hybridMultilevel"/>
    <w:tmpl w:val="10EA226A"/>
    <w:lvl w:ilvl="0" w:tplc="4AE21C82">
      <w:start w:val="11"/>
      <w:numFmt w:val="decimal"/>
      <w:lvlText w:val="%1、"/>
      <w:lvlJc w:val="left"/>
      <w:pPr>
        <w:ind w:left="1162" w:hanging="720"/>
      </w:pPr>
      <w:rPr>
        <w:rFonts w:cs="Times New Roman" w:hint="default"/>
      </w:rPr>
    </w:lvl>
    <w:lvl w:ilvl="1" w:tplc="04090019" w:tentative="1">
      <w:start w:val="1"/>
      <w:numFmt w:val="lowerLetter"/>
      <w:lvlText w:val="%2)"/>
      <w:lvlJc w:val="left"/>
      <w:pPr>
        <w:ind w:left="1282" w:hanging="420"/>
      </w:pPr>
      <w:rPr>
        <w:rFonts w:cs="Times New Roman"/>
      </w:rPr>
    </w:lvl>
    <w:lvl w:ilvl="2" w:tplc="0409001B" w:tentative="1">
      <w:start w:val="1"/>
      <w:numFmt w:val="lowerRoman"/>
      <w:lvlText w:val="%3."/>
      <w:lvlJc w:val="right"/>
      <w:pPr>
        <w:ind w:left="1702" w:hanging="420"/>
      </w:pPr>
      <w:rPr>
        <w:rFonts w:cs="Times New Roman"/>
      </w:rPr>
    </w:lvl>
    <w:lvl w:ilvl="3" w:tplc="0409000F" w:tentative="1">
      <w:start w:val="1"/>
      <w:numFmt w:val="decimal"/>
      <w:lvlText w:val="%4."/>
      <w:lvlJc w:val="left"/>
      <w:pPr>
        <w:ind w:left="2122" w:hanging="420"/>
      </w:pPr>
      <w:rPr>
        <w:rFonts w:cs="Times New Roman"/>
      </w:rPr>
    </w:lvl>
    <w:lvl w:ilvl="4" w:tplc="04090019" w:tentative="1">
      <w:start w:val="1"/>
      <w:numFmt w:val="lowerLetter"/>
      <w:lvlText w:val="%5)"/>
      <w:lvlJc w:val="left"/>
      <w:pPr>
        <w:ind w:left="2542" w:hanging="420"/>
      </w:pPr>
      <w:rPr>
        <w:rFonts w:cs="Times New Roman"/>
      </w:rPr>
    </w:lvl>
    <w:lvl w:ilvl="5" w:tplc="0409001B" w:tentative="1">
      <w:start w:val="1"/>
      <w:numFmt w:val="lowerRoman"/>
      <w:lvlText w:val="%6."/>
      <w:lvlJc w:val="right"/>
      <w:pPr>
        <w:ind w:left="2962" w:hanging="420"/>
      </w:pPr>
      <w:rPr>
        <w:rFonts w:cs="Times New Roman"/>
      </w:rPr>
    </w:lvl>
    <w:lvl w:ilvl="6" w:tplc="0409000F" w:tentative="1">
      <w:start w:val="1"/>
      <w:numFmt w:val="decimal"/>
      <w:lvlText w:val="%7."/>
      <w:lvlJc w:val="left"/>
      <w:pPr>
        <w:ind w:left="3382" w:hanging="420"/>
      </w:pPr>
      <w:rPr>
        <w:rFonts w:cs="Times New Roman"/>
      </w:rPr>
    </w:lvl>
    <w:lvl w:ilvl="7" w:tplc="04090019" w:tentative="1">
      <w:start w:val="1"/>
      <w:numFmt w:val="lowerLetter"/>
      <w:lvlText w:val="%8)"/>
      <w:lvlJc w:val="left"/>
      <w:pPr>
        <w:ind w:left="3802" w:hanging="420"/>
      </w:pPr>
      <w:rPr>
        <w:rFonts w:cs="Times New Roman"/>
      </w:rPr>
    </w:lvl>
    <w:lvl w:ilvl="8" w:tplc="0409001B" w:tentative="1">
      <w:start w:val="1"/>
      <w:numFmt w:val="lowerRoman"/>
      <w:lvlText w:val="%9."/>
      <w:lvlJc w:val="right"/>
      <w:pPr>
        <w:ind w:left="4222" w:hanging="420"/>
      </w:pPr>
      <w:rPr>
        <w:rFonts w:cs="Times New Roman"/>
      </w:rPr>
    </w:lvl>
  </w:abstractNum>
  <w:abstractNum w:abstractNumId="2">
    <w:nsid w:val="0C9B5835"/>
    <w:multiLevelType w:val="hybridMultilevel"/>
    <w:tmpl w:val="2B140950"/>
    <w:lvl w:ilvl="0" w:tplc="F4B8B804">
      <w:start w:val="17"/>
      <w:numFmt w:val="decimal"/>
      <w:lvlText w:val="%1、"/>
      <w:lvlJc w:val="left"/>
      <w:pPr>
        <w:ind w:left="1162" w:hanging="720"/>
      </w:pPr>
      <w:rPr>
        <w:rFonts w:cs="Times New Roman" w:hint="default"/>
      </w:rPr>
    </w:lvl>
    <w:lvl w:ilvl="1" w:tplc="04090019" w:tentative="1">
      <w:start w:val="1"/>
      <w:numFmt w:val="lowerLetter"/>
      <w:lvlText w:val="%2)"/>
      <w:lvlJc w:val="left"/>
      <w:pPr>
        <w:ind w:left="1282" w:hanging="420"/>
      </w:pPr>
      <w:rPr>
        <w:rFonts w:cs="Times New Roman"/>
      </w:rPr>
    </w:lvl>
    <w:lvl w:ilvl="2" w:tplc="0409001B" w:tentative="1">
      <w:start w:val="1"/>
      <w:numFmt w:val="lowerRoman"/>
      <w:lvlText w:val="%3."/>
      <w:lvlJc w:val="right"/>
      <w:pPr>
        <w:ind w:left="1702" w:hanging="420"/>
      </w:pPr>
      <w:rPr>
        <w:rFonts w:cs="Times New Roman"/>
      </w:rPr>
    </w:lvl>
    <w:lvl w:ilvl="3" w:tplc="0409000F" w:tentative="1">
      <w:start w:val="1"/>
      <w:numFmt w:val="decimal"/>
      <w:lvlText w:val="%4."/>
      <w:lvlJc w:val="left"/>
      <w:pPr>
        <w:ind w:left="2122" w:hanging="420"/>
      </w:pPr>
      <w:rPr>
        <w:rFonts w:cs="Times New Roman"/>
      </w:rPr>
    </w:lvl>
    <w:lvl w:ilvl="4" w:tplc="04090019" w:tentative="1">
      <w:start w:val="1"/>
      <w:numFmt w:val="lowerLetter"/>
      <w:lvlText w:val="%5)"/>
      <w:lvlJc w:val="left"/>
      <w:pPr>
        <w:ind w:left="2542" w:hanging="420"/>
      </w:pPr>
      <w:rPr>
        <w:rFonts w:cs="Times New Roman"/>
      </w:rPr>
    </w:lvl>
    <w:lvl w:ilvl="5" w:tplc="0409001B" w:tentative="1">
      <w:start w:val="1"/>
      <w:numFmt w:val="lowerRoman"/>
      <w:lvlText w:val="%6."/>
      <w:lvlJc w:val="right"/>
      <w:pPr>
        <w:ind w:left="2962" w:hanging="420"/>
      </w:pPr>
      <w:rPr>
        <w:rFonts w:cs="Times New Roman"/>
      </w:rPr>
    </w:lvl>
    <w:lvl w:ilvl="6" w:tplc="0409000F" w:tentative="1">
      <w:start w:val="1"/>
      <w:numFmt w:val="decimal"/>
      <w:lvlText w:val="%7."/>
      <w:lvlJc w:val="left"/>
      <w:pPr>
        <w:ind w:left="3382" w:hanging="420"/>
      </w:pPr>
      <w:rPr>
        <w:rFonts w:cs="Times New Roman"/>
      </w:rPr>
    </w:lvl>
    <w:lvl w:ilvl="7" w:tplc="04090019" w:tentative="1">
      <w:start w:val="1"/>
      <w:numFmt w:val="lowerLetter"/>
      <w:lvlText w:val="%8)"/>
      <w:lvlJc w:val="left"/>
      <w:pPr>
        <w:ind w:left="3802" w:hanging="420"/>
      </w:pPr>
      <w:rPr>
        <w:rFonts w:cs="Times New Roman"/>
      </w:rPr>
    </w:lvl>
    <w:lvl w:ilvl="8" w:tplc="0409001B" w:tentative="1">
      <w:start w:val="1"/>
      <w:numFmt w:val="lowerRoman"/>
      <w:lvlText w:val="%9."/>
      <w:lvlJc w:val="right"/>
      <w:pPr>
        <w:ind w:left="4222" w:hanging="420"/>
      </w:pPr>
      <w:rPr>
        <w:rFonts w:cs="Times New Roman"/>
      </w:rPr>
    </w:lvl>
  </w:abstractNum>
  <w:abstractNum w:abstractNumId="3">
    <w:nsid w:val="0CF545F3"/>
    <w:multiLevelType w:val="hybridMultilevel"/>
    <w:tmpl w:val="93942F2C"/>
    <w:lvl w:ilvl="0" w:tplc="07EE85E8">
      <w:start w:val="1"/>
      <w:numFmt w:val="upperLetter"/>
      <w:lvlText w:val="%1."/>
      <w:lvlJc w:val="left"/>
      <w:pPr>
        <w:ind w:left="1015" w:hanging="615"/>
      </w:pPr>
      <w:rPr>
        <w:rFonts w:ascii="宋体" w:eastAsia="宋体" w:hAnsi="宋体" w:cs="宋体" w:hint="default"/>
        <w:sz w:val="20"/>
      </w:rPr>
    </w:lvl>
    <w:lvl w:ilvl="1" w:tplc="04090019" w:tentative="1">
      <w:start w:val="1"/>
      <w:numFmt w:val="lowerLetter"/>
      <w:lvlText w:val="%2)"/>
      <w:lvlJc w:val="left"/>
      <w:pPr>
        <w:ind w:left="1240" w:hanging="420"/>
      </w:pPr>
      <w:rPr>
        <w:rFonts w:cs="Times New Roman"/>
      </w:rPr>
    </w:lvl>
    <w:lvl w:ilvl="2" w:tplc="0409001B" w:tentative="1">
      <w:start w:val="1"/>
      <w:numFmt w:val="lowerRoman"/>
      <w:lvlText w:val="%3."/>
      <w:lvlJc w:val="righ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9" w:tentative="1">
      <w:start w:val="1"/>
      <w:numFmt w:val="lowerLetter"/>
      <w:lvlText w:val="%5)"/>
      <w:lvlJc w:val="left"/>
      <w:pPr>
        <w:ind w:left="2500" w:hanging="420"/>
      </w:pPr>
      <w:rPr>
        <w:rFonts w:cs="Times New Roman"/>
      </w:rPr>
    </w:lvl>
    <w:lvl w:ilvl="5" w:tplc="0409001B" w:tentative="1">
      <w:start w:val="1"/>
      <w:numFmt w:val="lowerRoman"/>
      <w:lvlText w:val="%6."/>
      <w:lvlJc w:val="righ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9" w:tentative="1">
      <w:start w:val="1"/>
      <w:numFmt w:val="lowerLetter"/>
      <w:lvlText w:val="%8)"/>
      <w:lvlJc w:val="left"/>
      <w:pPr>
        <w:ind w:left="3760" w:hanging="420"/>
      </w:pPr>
      <w:rPr>
        <w:rFonts w:cs="Times New Roman"/>
      </w:rPr>
    </w:lvl>
    <w:lvl w:ilvl="8" w:tplc="0409001B" w:tentative="1">
      <w:start w:val="1"/>
      <w:numFmt w:val="lowerRoman"/>
      <w:lvlText w:val="%9."/>
      <w:lvlJc w:val="right"/>
      <w:pPr>
        <w:ind w:left="4180" w:hanging="420"/>
      </w:pPr>
      <w:rPr>
        <w:rFonts w:cs="Times New Roman"/>
      </w:rPr>
    </w:lvl>
  </w:abstractNum>
  <w:abstractNum w:abstractNumId="4">
    <w:nsid w:val="10FA0701"/>
    <w:multiLevelType w:val="hybridMultilevel"/>
    <w:tmpl w:val="65468330"/>
    <w:lvl w:ilvl="0" w:tplc="BFF4716A">
      <w:start w:val="1"/>
      <w:numFmt w:val="upperLetter"/>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5">
    <w:nsid w:val="130C678E"/>
    <w:multiLevelType w:val="hybridMultilevel"/>
    <w:tmpl w:val="14B85764"/>
    <w:lvl w:ilvl="0" w:tplc="74EAC83A">
      <w:start w:val="2"/>
      <w:numFmt w:val="decimalEnclosedCircle"/>
      <w:lvlText w:val="%1"/>
      <w:lvlJc w:val="left"/>
      <w:pPr>
        <w:ind w:left="920" w:hanging="36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6">
    <w:nsid w:val="157D10F8"/>
    <w:multiLevelType w:val="hybridMultilevel"/>
    <w:tmpl w:val="3F58A1A6"/>
    <w:lvl w:ilvl="0" w:tplc="9BDE39C8">
      <w:start w:val="2"/>
      <w:numFmt w:val="decimalEnclosedCircle"/>
      <w:lvlText w:val="%1"/>
      <w:lvlJc w:val="left"/>
      <w:pPr>
        <w:ind w:left="920" w:hanging="36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7">
    <w:nsid w:val="2DEE4CA9"/>
    <w:multiLevelType w:val="hybridMultilevel"/>
    <w:tmpl w:val="5BC60DF0"/>
    <w:lvl w:ilvl="0" w:tplc="8E48C216">
      <w:start w:val="1"/>
      <w:numFmt w:val="decimalEnclosedCircle"/>
      <w:lvlText w:val="%1"/>
      <w:lvlJc w:val="left"/>
      <w:pPr>
        <w:ind w:left="1146" w:hanging="360"/>
      </w:pPr>
      <w:rPr>
        <w:rFonts w:cs="Times New Roman" w:hint="default"/>
        <w:sz w:val="24"/>
      </w:rPr>
    </w:lvl>
    <w:lvl w:ilvl="1" w:tplc="04090019" w:tentative="1">
      <w:start w:val="1"/>
      <w:numFmt w:val="lowerLetter"/>
      <w:lvlText w:val="%2)"/>
      <w:lvlJc w:val="left"/>
      <w:pPr>
        <w:ind w:left="1626" w:hanging="420"/>
      </w:pPr>
      <w:rPr>
        <w:rFonts w:cs="Times New Roman"/>
      </w:rPr>
    </w:lvl>
    <w:lvl w:ilvl="2" w:tplc="0409001B" w:tentative="1">
      <w:start w:val="1"/>
      <w:numFmt w:val="lowerRoman"/>
      <w:lvlText w:val="%3."/>
      <w:lvlJc w:val="right"/>
      <w:pPr>
        <w:ind w:left="2046" w:hanging="420"/>
      </w:pPr>
      <w:rPr>
        <w:rFonts w:cs="Times New Roman"/>
      </w:rPr>
    </w:lvl>
    <w:lvl w:ilvl="3" w:tplc="0409000F" w:tentative="1">
      <w:start w:val="1"/>
      <w:numFmt w:val="decimal"/>
      <w:lvlText w:val="%4."/>
      <w:lvlJc w:val="left"/>
      <w:pPr>
        <w:ind w:left="2466" w:hanging="420"/>
      </w:pPr>
      <w:rPr>
        <w:rFonts w:cs="Times New Roman"/>
      </w:rPr>
    </w:lvl>
    <w:lvl w:ilvl="4" w:tplc="04090019" w:tentative="1">
      <w:start w:val="1"/>
      <w:numFmt w:val="lowerLetter"/>
      <w:lvlText w:val="%5)"/>
      <w:lvlJc w:val="left"/>
      <w:pPr>
        <w:ind w:left="2886" w:hanging="420"/>
      </w:pPr>
      <w:rPr>
        <w:rFonts w:cs="Times New Roman"/>
      </w:rPr>
    </w:lvl>
    <w:lvl w:ilvl="5" w:tplc="0409001B" w:tentative="1">
      <w:start w:val="1"/>
      <w:numFmt w:val="lowerRoman"/>
      <w:lvlText w:val="%6."/>
      <w:lvlJc w:val="right"/>
      <w:pPr>
        <w:ind w:left="3306" w:hanging="420"/>
      </w:pPr>
      <w:rPr>
        <w:rFonts w:cs="Times New Roman"/>
      </w:rPr>
    </w:lvl>
    <w:lvl w:ilvl="6" w:tplc="0409000F" w:tentative="1">
      <w:start w:val="1"/>
      <w:numFmt w:val="decimal"/>
      <w:lvlText w:val="%7."/>
      <w:lvlJc w:val="left"/>
      <w:pPr>
        <w:ind w:left="3726" w:hanging="420"/>
      </w:pPr>
      <w:rPr>
        <w:rFonts w:cs="Times New Roman"/>
      </w:rPr>
    </w:lvl>
    <w:lvl w:ilvl="7" w:tplc="04090019" w:tentative="1">
      <w:start w:val="1"/>
      <w:numFmt w:val="lowerLetter"/>
      <w:lvlText w:val="%8)"/>
      <w:lvlJc w:val="left"/>
      <w:pPr>
        <w:ind w:left="4146" w:hanging="420"/>
      </w:pPr>
      <w:rPr>
        <w:rFonts w:cs="Times New Roman"/>
      </w:rPr>
    </w:lvl>
    <w:lvl w:ilvl="8" w:tplc="0409001B" w:tentative="1">
      <w:start w:val="1"/>
      <w:numFmt w:val="lowerRoman"/>
      <w:lvlText w:val="%9."/>
      <w:lvlJc w:val="right"/>
      <w:pPr>
        <w:ind w:left="4566" w:hanging="420"/>
      </w:pPr>
      <w:rPr>
        <w:rFonts w:cs="Times New Roman"/>
      </w:rPr>
    </w:lvl>
  </w:abstractNum>
  <w:abstractNum w:abstractNumId="8">
    <w:nsid w:val="363F4AE8"/>
    <w:multiLevelType w:val="hybridMultilevel"/>
    <w:tmpl w:val="66D0AE34"/>
    <w:lvl w:ilvl="0" w:tplc="08143B5A">
      <w:start w:val="1"/>
      <w:numFmt w:val="decimalEnclosedCircle"/>
      <w:lvlText w:val="%1"/>
      <w:lvlJc w:val="left"/>
      <w:pPr>
        <w:ind w:left="1280" w:hanging="360"/>
      </w:pPr>
      <w:rPr>
        <w:rFonts w:cs="Times New Roman" w:hint="default"/>
      </w:rPr>
    </w:lvl>
    <w:lvl w:ilvl="1" w:tplc="04090019" w:tentative="1">
      <w:start w:val="1"/>
      <w:numFmt w:val="lowerLetter"/>
      <w:lvlText w:val="%2)"/>
      <w:lvlJc w:val="left"/>
      <w:pPr>
        <w:ind w:left="1760" w:hanging="420"/>
      </w:pPr>
      <w:rPr>
        <w:rFonts w:cs="Times New Roman"/>
      </w:rPr>
    </w:lvl>
    <w:lvl w:ilvl="2" w:tplc="0409001B" w:tentative="1">
      <w:start w:val="1"/>
      <w:numFmt w:val="lowerRoman"/>
      <w:lvlText w:val="%3."/>
      <w:lvlJc w:val="right"/>
      <w:pPr>
        <w:ind w:left="2180" w:hanging="420"/>
      </w:pPr>
      <w:rPr>
        <w:rFonts w:cs="Times New Roman"/>
      </w:rPr>
    </w:lvl>
    <w:lvl w:ilvl="3" w:tplc="0409000F" w:tentative="1">
      <w:start w:val="1"/>
      <w:numFmt w:val="decimal"/>
      <w:lvlText w:val="%4."/>
      <w:lvlJc w:val="left"/>
      <w:pPr>
        <w:ind w:left="2600" w:hanging="420"/>
      </w:pPr>
      <w:rPr>
        <w:rFonts w:cs="Times New Roman"/>
      </w:rPr>
    </w:lvl>
    <w:lvl w:ilvl="4" w:tplc="04090019" w:tentative="1">
      <w:start w:val="1"/>
      <w:numFmt w:val="lowerLetter"/>
      <w:lvlText w:val="%5)"/>
      <w:lvlJc w:val="left"/>
      <w:pPr>
        <w:ind w:left="3020" w:hanging="420"/>
      </w:pPr>
      <w:rPr>
        <w:rFonts w:cs="Times New Roman"/>
      </w:rPr>
    </w:lvl>
    <w:lvl w:ilvl="5" w:tplc="0409001B" w:tentative="1">
      <w:start w:val="1"/>
      <w:numFmt w:val="lowerRoman"/>
      <w:lvlText w:val="%6."/>
      <w:lvlJc w:val="right"/>
      <w:pPr>
        <w:ind w:left="3440" w:hanging="420"/>
      </w:pPr>
      <w:rPr>
        <w:rFonts w:cs="Times New Roman"/>
      </w:rPr>
    </w:lvl>
    <w:lvl w:ilvl="6" w:tplc="0409000F" w:tentative="1">
      <w:start w:val="1"/>
      <w:numFmt w:val="decimal"/>
      <w:lvlText w:val="%7."/>
      <w:lvlJc w:val="left"/>
      <w:pPr>
        <w:ind w:left="3860" w:hanging="420"/>
      </w:pPr>
      <w:rPr>
        <w:rFonts w:cs="Times New Roman"/>
      </w:rPr>
    </w:lvl>
    <w:lvl w:ilvl="7" w:tplc="04090019" w:tentative="1">
      <w:start w:val="1"/>
      <w:numFmt w:val="lowerLetter"/>
      <w:lvlText w:val="%8)"/>
      <w:lvlJc w:val="left"/>
      <w:pPr>
        <w:ind w:left="4280" w:hanging="420"/>
      </w:pPr>
      <w:rPr>
        <w:rFonts w:cs="Times New Roman"/>
      </w:rPr>
    </w:lvl>
    <w:lvl w:ilvl="8" w:tplc="0409001B" w:tentative="1">
      <w:start w:val="1"/>
      <w:numFmt w:val="lowerRoman"/>
      <w:lvlText w:val="%9."/>
      <w:lvlJc w:val="right"/>
      <w:pPr>
        <w:ind w:left="4700" w:hanging="420"/>
      </w:pPr>
      <w:rPr>
        <w:rFonts w:cs="Times New Roman"/>
      </w:rPr>
    </w:lvl>
  </w:abstractNum>
  <w:abstractNum w:abstractNumId="9">
    <w:nsid w:val="366C1834"/>
    <w:multiLevelType w:val="hybridMultilevel"/>
    <w:tmpl w:val="A3D819DA"/>
    <w:lvl w:ilvl="0" w:tplc="D1E264F6">
      <w:start w:val="1"/>
      <w:numFmt w:val="decimalEnclosedCircle"/>
      <w:lvlText w:val="%1"/>
      <w:lvlJc w:val="left"/>
      <w:pPr>
        <w:ind w:left="920" w:hanging="36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0">
    <w:nsid w:val="36F62DF6"/>
    <w:multiLevelType w:val="hybridMultilevel"/>
    <w:tmpl w:val="522CF952"/>
    <w:lvl w:ilvl="0" w:tplc="B510CCDA">
      <w:start w:val="2"/>
      <w:numFmt w:val="decimalEnclosedCircle"/>
      <w:lvlText w:val="%1"/>
      <w:lvlJc w:val="left"/>
      <w:pPr>
        <w:ind w:left="840" w:hanging="360"/>
      </w:pPr>
      <w:rPr>
        <w:rFonts w:cs="Arial"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1">
    <w:nsid w:val="3F90380B"/>
    <w:multiLevelType w:val="hybridMultilevel"/>
    <w:tmpl w:val="E02EFD46"/>
    <w:lvl w:ilvl="0" w:tplc="9B1855EE">
      <w:start w:val="6"/>
      <w:numFmt w:val="decimal"/>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2">
    <w:nsid w:val="469D308B"/>
    <w:multiLevelType w:val="hybridMultilevel"/>
    <w:tmpl w:val="DF6E1BE2"/>
    <w:lvl w:ilvl="0" w:tplc="04090011">
      <w:start w:val="1"/>
      <w:numFmt w:val="decimal"/>
      <w:lvlText w:val="%1)"/>
      <w:lvlJc w:val="left"/>
      <w:pPr>
        <w:ind w:left="900" w:hanging="420"/>
      </w:pPr>
      <w:rPr>
        <w:rFonts w:cs="Times New Roman"/>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3">
    <w:nsid w:val="47177464"/>
    <w:multiLevelType w:val="hybridMultilevel"/>
    <w:tmpl w:val="68447F46"/>
    <w:lvl w:ilvl="0" w:tplc="E524532E">
      <w:start w:val="2"/>
      <w:numFmt w:val="decimal"/>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4">
    <w:nsid w:val="5CCE0210"/>
    <w:multiLevelType w:val="hybridMultilevel"/>
    <w:tmpl w:val="BD5AA2FC"/>
    <w:lvl w:ilvl="0" w:tplc="40F8FF4C">
      <w:start w:val="15"/>
      <w:numFmt w:val="decimal"/>
      <w:lvlText w:val="%1．"/>
      <w:lvlJc w:val="left"/>
      <w:pPr>
        <w:ind w:left="495" w:hanging="495"/>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69566693"/>
    <w:multiLevelType w:val="hybridMultilevel"/>
    <w:tmpl w:val="A3A0AF9C"/>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6">
    <w:nsid w:val="6E52085C"/>
    <w:multiLevelType w:val="hybridMultilevel"/>
    <w:tmpl w:val="17EAB828"/>
    <w:lvl w:ilvl="0" w:tplc="DA7661A2">
      <w:start w:val="1"/>
      <w:numFmt w:val="decimalEnclosedCircle"/>
      <w:lvlText w:val="%1"/>
      <w:lvlJc w:val="left"/>
      <w:pPr>
        <w:ind w:left="920" w:hanging="36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7">
    <w:nsid w:val="79D65C1E"/>
    <w:multiLevelType w:val="hybridMultilevel"/>
    <w:tmpl w:val="E316745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7B43061C"/>
    <w:multiLevelType w:val="hybridMultilevel"/>
    <w:tmpl w:val="E160E110"/>
    <w:lvl w:ilvl="0" w:tplc="FFF06564">
      <w:start w:val="1"/>
      <w:numFmt w:val="decimalEnclosedCircle"/>
      <w:lvlText w:val="%1"/>
      <w:lvlJc w:val="left"/>
      <w:pPr>
        <w:ind w:left="786"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17"/>
  </w:num>
  <w:num w:numId="2">
    <w:abstractNumId w:val="1"/>
  </w:num>
  <w:num w:numId="3">
    <w:abstractNumId w:val="14"/>
  </w:num>
  <w:num w:numId="4">
    <w:abstractNumId w:val="13"/>
  </w:num>
  <w:num w:numId="5">
    <w:abstractNumId w:val="11"/>
  </w:num>
  <w:num w:numId="6">
    <w:abstractNumId w:val="0"/>
  </w:num>
  <w:num w:numId="7">
    <w:abstractNumId w:val="2"/>
  </w:num>
  <w:num w:numId="8">
    <w:abstractNumId w:val="15"/>
  </w:num>
  <w:num w:numId="9">
    <w:abstractNumId w:val="12"/>
  </w:num>
  <w:num w:numId="10">
    <w:abstractNumId w:val="5"/>
  </w:num>
  <w:num w:numId="11">
    <w:abstractNumId w:val="6"/>
  </w:num>
  <w:num w:numId="12">
    <w:abstractNumId w:val="16"/>
  </w:num>
  <w:num w:numId="13">
    <w:abstractNumId w:val="8"/>
  </w:num>
  <w:num w:numId="14">
    <w:abstractNumId w:val="9"/>
  </w:num>
  <w:num w:numId="15">
    <w:abstractNumId w:val="18"/>
  </w:num>
  <w:num w:numId="16">
    <w:abstractNumId w:val="3"/>
  </w:num>
  <w:num w:numId="17">
    <w:abstractNumId w:val="4"/>
  </w:num>
  <w:num w:numId="18">
    <w:abstractNumId w:val="7"/>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bordersDoNotSurroundHeader/>
  <w:bordersDoNotSurroundFooter/>
  <w:stylePaneFormatFilter w:val="3F01"/>
  <w:defaultTabStop w:val="420"/>
  <w:drawingGridHorizontalSpacing w:val="11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F04"/>
    <w:rsid w:val="00002BF4"/>
    <w:rsid w:val="00002F26"/>
    <w:rsid w:val="00011201"/>
    <w:rsid w:val="0002080B"/>
    <w:rsid w:val="00030479"/>
    <w:rsid w:val="00035E92"/>
    <w:rsid w:val="00046459"/>
    <w:rsid w:val="00046D0E"/>
    <w:rsid w:val="000503FF"/>
    <w:rsid w:val="00057A68"/>
    <w:rsid w:val="0007237E"/>
    <w:rsid w:val="000779D0"/>
    <w:rsid w:val="00083BC1"/>
    <w:rsid w:val="00087C0E"/>
    <w:rsid w:val="00093DA3"/>
    <w:rsid w:val="00096068"/>
    <w:rsid w:val="000B6E86"/>
    <w:rsid w:val="000C256E"/>
    <w:rsid w:val="000C562A"/>
    <w:rsid w:val="000C71AE"/>
    <w:rsid w:val="000E09F6"/>
    <w:rsid w:val="000E1496"/>
    <w:rsid w:val="000E54B2"/>
    <w:rsid w:val="000F2C8B"/>
    <w:rsid w:val="000F3F16"/>
    <w:rsid w:val="00100E71"/>
    <w:rsid w:val="00120010"/>
    <w:rsid w:val="00120386"/>
    <w:rsid w:val="001213C4"/>
    <w:rsid w:val="00122CDC"/>
    <w:rsid w:val="00122E05"/>
    <w:rsid w:val="00126612"/>
    <w:rsid w:val="00151191"/>
    <w:rsid w:val="00161C69"/>
    <w:rsid w:val="001756A0"/>
    <w:rsid w:val="001761F8"/>
    <w:rsid w:val="001813B4"/>
    <w:rsid w:val="0018558B"/>
    <w:rsid w:val="00186173"/>
    <w:rsid w:val="00191B97"/>
    <w:rsid w:val="001944F3"/>
    <w:rsid w:val="001A2260"/>
    <w:rsid w:val="001A273E"/>
    <w:rsid w:val="001A2F26"/>
    <w:rsid w:val="001A6F83"/>
    <w:rsid w:val="001C19DA"/>
    <w:rsid w:val="001C38D7"/>
    <w:rsid w:val="001C5A9D"/>
    <w:rsid w:val="001C5E42"/>
    <w:rsid w:val="001D12E7"/>
    <w:rsid w:val="001D41BF"/>
    <w:rsid w:val="001E597B"/>
    <w:rsid w:val="001F2CDE"/>
    <w:rsid w:val="002036F8"/>
    <w:rsid w:val="00204233"/>
    <w:rsid w:val="00206D44"/>
    <w:rsid w:val="00207214"/>
    <w:rsid w:val="00210635"/>
    <w:rsid w:val="00211BA4"/>
    <w:rsid w:val="002233B4"/>
    <w:rsid w:val="00235C9E"/>
    <w:rsid w:val="00236B4E"/>
    <w:rsid w:val="00240044"/>
    <w:rsid w:val="00240BD2"/>
    <w:rsid w:val="00247608"/>
    <w:rsid w:val="00250683"/>
    <w:rsid w:val="00252E17"/>
    <w:rsid w:val="0025359D"/>
    <w:rsid w:val="00253AFD"/>
    <w:rsid w:val="00263AE5"/>
    <w:rsid w:val="002650F8"/>
    <w:rsid w:val="002702E4"/>
    <w:rsid w:val="00283EF2"/>
    <w:rsid w:val="0029290E"/>
    <w:rsid w:val="002A0654"/>
    <w:rsid w:val="002A5143"/>
    <w:rsid w:val="002A52AD"/>
    <w:rsid w:val="002B076C"/>
    <w:rsid w:val="002B2C79"/>
    <w:rsid w:val="002B44D5"/>
    <w:rsid w:val="002C1590"/>
    <w:rsid w:val="002D4D7D"/>
    <w:rsid w:val="002E51C7"/>
    <w:rsid w:val="0030779E"/>
    <w:rsid w:val="003222B4"/>
    <w:rsid w:val="00326874"/>
    <w:rsid w:val="00326B61"/>
    <w:rsid w:val="00330D6E"/>
    <w:rsid w:val="003327DF"/>
    <w:rsid w:val="00332CD7"/>
    <w:rsid w:val="00332CFB"/>
    <w:rsid w:val="00335E7C"/>
    <w:rsid w:val="00342392"/>
    <w:rsid w:val="00350E54"/>
    <w:rsid w:val="00360B4F"/>
    <w:rsid w:val="00366471"/>
    <w:rsid w:val="00366DA1"/>
    <w:rsid w:val="00367781"/>
    <w:rsid w:val="00372D8C"/>
    <w:rsid w:val="00374CB1"/>
    <w:rsid w:val="00375E2E"/>
    <w:rsid w:val="00376A68"/>
    <w:rsid w:val="0038120A"/>
    <w:rsid w:val="00385A2A"/>
    <w:rsid w:val="00387C89"/>
    <w:rsid w:val="0039118E"/>
    <w:rsid w:val="003934A0"/>
    <w:rsid w:val="00395D85"/>
    <w:rsid w:val="003A3724"/>
    <w:rsid w:val="003B2780"/>
    <w:rsid w:val="003C1953"/>
    <w:rsid w:val="003C3D29"/>
    <w:rsid w:val="003C67D1"/>
    <w:rsid w:val="003E162B"/>
    <w:rsid w:val="003E1F73"/>
    <w:rsid w:val="003E56B3"/>
    <w:rsid w:val="003F1584"/>
    <w:rsid w:val="003F18EC"/>
    <w:rsid w:val="003F1BEA"/>
    <w:rsid w:val="003F5C51"/>
    <w:rsid w:val="003F6F15"/>
    <w:rsid w:val="004022DD"/>
    <w:rsid w:val="00402670"/>
    <w:rsid w:val="00404338"/>
    <w:rsid w:val="00406131"/>
    <w:rsid w:val="00422B94"/>
    <w:rsid w:val="004230A8"/>
    <w:rsid w:val="00423474"/>
    <w:rsid w:val="0043070D"/>
    <w:rsid w:val="00430DCA"/>
    <w:rsid w:val="00431952"/>
    <w:rsid w:val="00447118"/>
    <w:rsid w:val="0045051E"/>
    <w:rsid w:val="004512A0"/>
    <w:rsid w:val="0045488D"/>
    <w:rsid w:val="00457683"/>
    <w:rsid w:val="0046087D"/>
    <w:rsid w:val="00465C4F"/>
    <w:rsid w:val="00471798"/>
    <w:rsid w:val="004722E5"/>
    <w:rsid w:val="00475194"/>
    <w:rsid w:val="00475425"/>
    <w:rsid w:val="00477C70"/>
    <w:rsid w:val="00481425"/>
    <w:rsid w:val="004834F8"/>
    <w:rsid w:val="00487C44"/>
    <w:rsid w:val="004B1B10"/>
    <w:rsid w:val="004B1D5E"/>
    <w:rsid w:val="004B2566"/>
    <w:rsid w:val="004B3A89"/>
    <w:rsid w:val="004B45F7"/>
    <w:rsid w:val="004B7679"/>
    <w:rsid w:val="004C1AEF"/>
    <w:rsid w:val="004D6602"/>
    <w:rsid w:val="004E27EB"/>
    <w:rsid w:val="004E5468"/>
    <w:rsid w:val="004F58C2"/>
    <w:rsid w:val="00514C4E"/>
    <w:rsid w:val="005216BC"/>
    <w:rsid w:val="00523AD4"/>
    <w:rsid w:val="00524629"/>
    <w:rsid w:val="00524934"/>
    <w:rsid w:val="0054590F"/>
    <w:rsid w:val="00562F04"/>
    <w:rsid w:val="0057732C"/>
    <w:rsid w:val="0058655F"/>
    <w:rsid w:val="005875A3"/>
    <w:rsid w:val="00590A14"/>
    <w:rsid w:val="00597E30"/>
    <w:rsid w:val="005C2BB3"/>
    <w:rsid w:val="005D0073"/>
    <w:rsid w:val="005D14C9"/>
    <w:rsid w:val="005D2EC8"/>
    <w:rsid w:val="005E0384"/>
    <w:rsid w:val="005E0ACC"/>
    <w:rsid w:val="005E3EE6"/>
    <w:rsid w:val="005F1E6E"/>
    <w:rsid w:val="005F6011"/>
    <w:rsid w:val="00600E0D"/>
    <w:rsid w:val="00605C31"/>
    <w:rsid w:val="006073C2"/>
    <w:rsid w:val="0061123C"/>
    <w:rsid w:val="00612B2C"/>
    <w:rsid w:val="00612E01"/>
    <w:rsid w:val="006171D6"/>
    <w:rsid w:val="00632170"/>
    <w:rsid w:val="00632FA4"/>
    <w:rsid w:val="006338D0"/>
    <w:rsid w:val="006363FD"/>
    <w:rsid w:val="00637B6D"/>
    <w:rsid w:val="00643860"/>
    <w:rsid w:val="0064563E"/>
    <w:rsid w:val="00647C24"/>
    <w:rsid w:val="00650F8A"/>
    <w:rsid w:val="00651246"/>
    <w:rsid w:val="006556FA"/>
    <w:rsid w:val="00656668"/>
    <w:rsid w:val="0066032C"/>
    <w:rsid w:val="00660EC0"/>
    <w:rsid w:val="00663DE9"/>
    <w:rsid w:val="00672445"/>
    <w:rsid w:val="00674E1B"/>
    <w:rsid w:val="00685FD5"/>
    <w:rsid w:val="006909EB"/>
    <w:rsid w:val="006A2B99"/>
    <w:rsid w:val="006A6575"/>
    <w:rsid w:val="006B799D"/>
    <w:rsid w:val="006B79C3"/>
    <w:rsid w:val="006C3E22"/>
    <w:rsid w:val="006D68BA"/>
    <w:rsid w:val="006E2E13"/>
    <w:rsid w:val="006E3B4E"/>
    <w:rsid w:val="006E56F9"/>
    <w:rsid w:val="006E69C9"/>
    <w:rsid w:val="006E7648"/>
    <w:rsid w:val="006F0D09"/>
    <w:rsid w:val="00707CD0"/>
    <w:rsid w:val="00711114"/>
    <w:rsid w:val="0071727F"/>
    <w:rsid w:val="00737070"/>
    <w:rsid w:val="00750608"/>
    <w:rsid w:val="007508A9"/>
    <w:rsid w:val="007531F1"/>
    <w:rsid w:val="007536EA"/>
    <w:rsid w:val="00753AFD"/>
    <w:rsid w:val="00757E8A"/>
    <w:rsid w:val="00762B95"/>
    <w:rsid w:val="007670F5"/>
    <w:rsid w:val="00772649"/>
    <w:rsid w:val="007737FA"/>
    <w:rsid w:val="007807D5"/>
    <w:rsid w:val="00792D01"/>
    <w:rsid w:val="007A10E9"/>
    <w:rsid w:val="007A4C70"/>
    <w:rsid w:val="007A6657"/>
    <w:rsid w:val="007A7782"/>
    <w:rsid w:val="007B5D24"/>
    <w:rsid w:val="007C6ACD"/>
    <w:rsid w:val="007D04A6"/>
    <w:rsid w:val="007D2076"/>
    <w:rsid w:val="007D23A7"/>
    <w:rsid w:val="007E139E"/>
    <w:rsid w:val="007E17B6"/>
    <w:rsid w:val="007E2E3A"/>
    <w:rsid w:val="007F5361"/>
    <w:rsid w:val="00800F02"/>
    <w:rsid w:val="00800F6B"/>
    <w:rsid w:val="00801A26"/>
    <w:rsid w:val="00805E28"/>
    <w:rsid w:val="00816AC5"/>
    <w:rsid w:val="008303B4"/>
    <w:rsid w:val="0083066B"/>
    <w:rsid w:val="00834FC2"/>
    <w:rsid w:val="008352E6"/>
    <w:rsid w:val="00842DA1"/>
    <w:rsid w:val="0085231B"/>
    <w:rsid w:val="00852603"/>
    <w:rsid w:val="0086724B"/>
    <w:rsid w:val="00873139"/>
    <w:rsid w:val="00873F9C"/>
    <w:rsid w:val="00874D5B"/>
    <w:rsid w:val="008846EA"/>
    <w:rsid w:val="008934FF"/>
    <w:rsid w:val="0089396B"/>
    <w:rsid w:val="008A67D7"/>
    <w:rsid w:val="008A6ACD"/>
    <w:rsid w:val="008A7F61"/>
    <w:rsid w:val="008B3276"/>
    <w:rsid w:val="008B61BB"/>
    <w:rsid w:val="008B7F44"/>
    <w:rsid w:val="008C084C"/>
    <w:rsid w:val="008C481F"/>
    <w:rsid w:val="008C6137"/>
    <w:rsid w:val="008D124C"/>
    <w:rsid w:val="008D209C"/>
    <w:rsid w:val="008D4911"/>
    <w:rsid w:val="008D69C1"/>
    <w:rsid w:val="008E287D"/>
    <w:rsid w:val="008E42D2"/>
    <w:rsid w:val="008E6BBE"/>
    <w:rsid w:val="008F0268"/>
    <w:rsid w:val="008F6660"/>
    <w:rsid w:val="00903A16"/>
    <w:rsid w:val="0092412A"/>
    <w:rsid w:val="00934743"/>
    <w:rsid w:val="00936246"/>
    <w:rsid w:val="009362E5"/>
    <w:rsid w:val="009422B2"/>
    <w:rsid w:val="009452E2"/>
    <w:rsid w:val="00947487"/>
    <w:rsid w:val="009538FC"/>
    <w:rsid w:val="00955CB5"/>
    <w:rsid w:val="0096059C"/>
    <w:rsid w:val="00960649"/>
    <w:rsid w:val="00960C30"/>
    <w:rsid w:val="009808AE"/>
    <w:rsid w:val="009825B7"/>
    <w:rsid w:val="009A5669"/>
    <w:rsid w:val="009B1682"/>
    <w:rsid w:val="009B252F"/>
    <w:rsid w:val="009C29BE"/>
    <w:rsid w:val="009C4053"/>
    <w:rsid w:val="009C771F"/>
    <w:rsid w:val="009E151F"/>
    <w:rsid w:val="009E15F4"/>
    <w:rsid w:val="009E771D"/>
    <w:rsid w:val="009F01E7"/>
    <w:rsid w:val="009F0380"/>
    <w:rsid w:val="009F182E"/>
    <w:rsid w:val="00A0237F"/>
    <w:rsid w:val="00A0638A"/>
    <w:rsid w:val="00A10C04"/>
    <w:rsid w:val="00A207A9"/>
    <w:rsid w:val="00A2469D"/>
    <w:rsid w:val="00A275E7"/>
    <w:rsid w:val="00A32543"/>
    <w:rsid w:val="00A448F1"/>
    <w:rsid w:val="00A44E73"/>
    <w:rsid w:val="00A52FB2"/>
    <w:rsid w:val="00A55A28"/>
    <w:rsid w:val="00A66915"/>
    <w:rsid w:val="00A708AF"/>
    <w:rsid w:val="00A73396"/>
    <w:rsid w:val="00A90572"/>
    <w:rsid w:val="00A918C6"/>
    <w:rsid w:val="00A94F1E"/>
    <w:rsid w:val="00AA1CE8"/>
    <w:rsid w:val="00AA1D1C"/>
    <w:rsid w:val="00AA617C"/>
    <w:rsid w:val="00AB6A89"/>
    <w:rsid w:val="00AB7E42"/>
    <w:rsid w:val="00AC0F4F"/>
    <w:rsid w:val="00AD4EC3"/>
    <w:rsid w:val="00AD6E1E"/>
    <w:rsid w:val="00AE5167"/>
    <w:rsid w:val="00AF1DDE"/>
    <w:rsid w:val="00AF1E57"/>
    <w:rsid w:val="00AF32FD"/>
    <w:rsid w:val="00AF62C8"/>
    <w:rsid w:val="00B02411"/>
    <w:rsid w:val="00B06EF5"/>
    <w:rsid w:val="00B07EF5"/>
    <w:rsid w:val="00B275F4"/>
    <w:rsid w:val="00B32B91"/>
    <w:rsid w:val="00B526C2"/>
    <w:rsid w:val="00B56CD7"/>
    <w:rsid w:val="00B61E08"/>
    <w:rsid w:val="00B65E51"/>
    <w:rsid w:val="00B72B49"/>
    <w:rsid w:val="00B86BF1"/>
    <w:rsid w:val="00B87066"/>
    <w:rsid w:val="00B9411F"/>
    <w:rsid w:val="00BA21D1"/>
    <w:rsid w:val="00BA3ABD"/>
    <w:rsid w:val="00BA4C10"/>
    <w:rsid w:val="00BB3BDF"/>
    <w:rsid w:val="00BB4D2A"/>
    <w:rsid w:val="00BB66E0"/>
    <w:rsid w:val="00BC4B92"/>
    <w:rsid w:val="00BD3305"/>
    <w:rsid w:val="00BD43E9"/>
    <w:rsid w:val="00BD5E7D"/>
    <w:rsid w:val="00BD6252"/>
    <w:rsid w:val="00BE36FF"/>
    <w:rsid w:val="00BE6497"/>
    <w:rsid w:val="00BF251C"/>
    <w:rsid w:val="00C04697"/>
    <w:rsid w:val="00C05801"/>
    <w:rsid w:val="00C1012F"/>
    <w:rsid w:val="00C13F9D"/>
    <w:rsid w:val="00C140A3"/>
    <w:rsid w:val="00C15E7F"/>
    <w:rsid w:val="00C22A3F"/>
    <w:rsid w:val="00C23B4E"/>
    <w:rsid w:val="00C26F8D"/>
    <w:rsid w:val="00C30B95"/>
    <w:rsid w:val="00C40322"/>
    <w:rsid w:val="00C46024"/>
    <w:rsid w:val="00C47C0A"/>
    <w:rsid w:val="00C512AA"/>
    <w:rsid w:val="00C53B2C"/>
    <w:rsid w:val="00C64630"/>
    <w:rsid w:val="00C64BAA"/>
    <w:rsid w:val="00C65390"/>
    <w:rsid w:val="00C66758"/>
    <w:rsid w:val="00C70F89"/>
    <w:rsid w:val="00C7131A"/>
    <w:rsid w:val="00C74A61"/>
    <w:rsid w:val="00C8031E"/>
    <w:rsid w:val="00C819F9"/>
    <w:rsid w:val="00C82EBF"/>
    <w:rsid w:val="00C83B3E"/>
    <w:rsid w:val="00CA7173"/>
    <w:rsid w:val="00CC6368"/>
    <w:rsid w:val="00CC64CE"/>
    <w:rsid w:val="00CD1A92"/>
    <w:rsid w:val="00CD1DCD"/>
    <w:rsid w:val="00CD2207"/>
    <w:rsid w:val="00CD5FC7"/>
    <w:rsid w:val="00CE2DB3"/>
    <w:rsid w:val="00CE612B"/>
    <w:rsid w:val="00CE6E25"/>
    <w:rsid w:val="00CE79F0"/>
    <w:rsid w:val="00CF74FA"/>
    <w:rsid w:val="00D010DA"/>
    <w:rsid w:val="00D01223"/>
    <w:rsid w:val="00D03F90"/>
    <w:rsid w:val="00D11AD2"/>
    <w:rsid w:val="00D14DF2"/>
    <w:rsid w:val="00D16E0E"/>
    <w:rsid w:val="00D35B59"/>
    <w:rsid w:val="00D37E83"/>
    <w:rsid w:val="00D446EC"/>
    <w:rsid w:val="00D4780D"/>
    <w:rsid w:val="00D56839"/>
    <w:rsid w:val="00D5699A"/>
    <w:rsid w:val="00D56A78"/>
    <w:rsid w:val="00D62AAE"/>
    <w:rsid w:val="00D6639C"/>
    <w:rsid w:val="00D71039"/>
    <w:rsid w:val="00D711BD"/>
    <w:rsid w:val="00D7234F"/>
    <w:rsid w:val="00D7433C"/>
    <w:rsid w:val="00D8693A"/>
    <w:rsid w:val="00D877BD"/>
    <w:rsid w:val="00DA58F2"/>
    <w:rsid w:val="00DC115A"/>
    <w:rsid w:val="00DC5F2E"/>
    <w:rsid w:val="00DD0F41"/>
    <w:rsid w:val="00DD38F6"/>
    <w:rsid w:val="00DE4751"/>
    <w:rsid w:val="00DE4808"/>
    <w:rsid w:val="00DE67E9"/>
    <w:rsid w:val="00DE6EE6"/>
    <w:rsid w:val="00DF0F6A"/>
    <w:rsid w:val="00E052BE"/>
    <w:rsid w:val="00E200C9"/>
    <w:rsid w:val="00E21071"/>
    <w:rsid w:val="00E279C8"/>
    <w:rsid w:val="00E30F5C"/>
    <w:rsid w:val="00E32DF8"/>
    <w:rsid w:val="00E3533C"/>
    <w:rsid w:val="00E5621B"/>
    <w:rsid w:val="00E57000"/>
    <w:rsid w:val="00E6486A"/>
    <w:rsid w:val="00E72E48"/>
    <w:rsid w:val="00E81EA6"/>
    <w:rsid w:val="00E83DC1"/>
    <w:rsid w:val="00E8505A"/>
    <w:rsid w:val="00E97663"/>
    <w:rsid w:val="00EA28F5"/>
    <w:rsid w:val="00EA386C"/>
    <w:rsid w:val="00EA678D"/>
    <w:rsid w:val="00EB6DF1"/>
    <w:rsid w:val="00EC56E2"/>
    <w:rsid w:val="00EC58D3"/>
    <w:rsid w:val="00EC7496"/>
    <w:rsid w:val="00ED139D"/>
    <w:rsid w:val="00ED36E0"/>
    <w:rsid w:val="00EE2488"/>
    <w:rsid w:val="00EE3C8C"/>
    <w:rsid w:val="00F008F5"/>
    <w:rsid w:val="00F03052"/>
    <w:rsid w:val="00F032A4"/>
    <w:rsid w:val="00F06776"/>
    <w:rsid w:val="00F1126D"/>
    <w:rsid w:val="00F12653"/>
    <w:rsid w:val="00F2227B"/>
    <w:rsid w:val="00F369B0"/>
    <w:rsid w:val="00F40421"/>
    <w:rsid w:val="00F46449"/>
    <w:rsid w:val="00F46F5C"/>
    <w:rsid w:val="00F55B5A"/>
    <w:rsid w:val="00F61DA6"/>
    <w:rsid w:val="00F67A44"/>
    <w:rsid w:val="00F76ABD"/>
    <w:rsid w:val="00F772BD"/>
    <w:rsid w:val="00F84E6B"/>
    <w:rsid w:val="00F92E0E"/>
    <w:rsid w:val="00F95217"/>
    <w:rsid w:val="00FA7343"/>
    <w:rsid w:val="00FB0173"/>
    <w:rsid w:val="00FB3852"/>
    <w:rsid w:val="00FB7F4E"/>
    <w:rsid w:val="00FC2666"/>
    <w:rsid w:val="00FC3372"/>
    <w:rsid w:val="00FC35A4"/>
    <w:rsid w:val="00FC773E"/>
    <w:rsid w:val="00FD1EB1"/>
    <w:rsid w:val="00FD79C3"/>
    <w:rsid w:val="00FE144E"/>
    <w:rsid w:val="00FE2D11"/>
    <w:rsid w:val="00FE7902"/>
    <w:rsid w:val="00FF136C"/>
    <w:rsid w:val="00FF5C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02670"/>
    <w:pPr>
      <w:spacing w:after="200" w:line="360" w:lineRule="auto"/>
      <w:ind w:firstLineChars="200" w:firstLine="200"/>
    </w:pPr>
    <w:rPr>
      <w:kern w:val="0"/>
      <w:sz w:val="22"/>
    </w:rPr>
  </w:style>
  <w:style w:type="paragraph" w:styleId="Heading1">
    <w:name w:val="heading 1"/>
    <w:basedOn w:val="Normal"/>
    <w:next w:val="Normal"/>
    <w:link w:val="Heading1Char"/>
    <w:uiPriority w:val="99"/>
    <w:qFormat/>
    <w:rsid w:val="008D209C"/>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9"/>
    <w:qFormat/>
    <w:rsid w:val="008D209C"/>
    <w:pPr>
      <w:keepNext/>
      <w:keepLines/>
      <w:spacing w:before="200" w:after="0"/>
      <w:outlineLvl w:val="1"/>
    </w:pPr>
    <w:rPr>
      <w:rFonts w:ascii="Cambria" w:hAnsi="Cambria"/>
      <w:b/>
      <w:bCs/>
      <w:color w:val="2DA2BF"/>
      <w:sz w:val="26"/>
      <w:szCs w:val="26"/>
    </w:rPr>
  </w:style>
  <w:style w:type="paragraph" w:styleId="Heading3">
    <w:name w:val="heading 3"/>
    <w:basedOn w:val="Normal"/>
    <w:next w:val="Normal"/>
    <w:link w:val="Heading3Char"/>
    <w:uiPriority w:val="99"/>
    <w:qFormat/>
    <w:rsid w:val="00253AFD"/>
    <w:pPr>
      <w:keepNext/>
      <w:keepLines/>
      <w:spacing w:before="200" w:after="0"/>
      <w:ind w:firstLine="643"/>
      <w:jc w:val="center"/>
      <w:outlineLvl w:val="2"/>
    </w:pPr>
    <w:rPr>
      <w:rFonts w:ascii="宋体" w:hAnsi="宋体"/>
      <w:b/>
      <w:bCs/>
      <w:sz w:val="32"/>
      <w:szCs w:val="24"/>
    </w:rPr>
  </w:style>
  <w:style w:type="paragraph" w:styleId="Heading4">
    <w:name w:val="heading 4"/>
    <w:basedOn w:val="Normal"/>
    <w:next w:val="Normal"/>
    <w:link w:val="Heading4Char"/>
    <w:uiPriority w:val="99"/>
    <w:qFormat/>
    <w:rsid w:val="00253AFD"/>
    <w:pPr>
      <w:keepNext/>
      <w:keepLines/>
      <w:spacing w:before="200" w:after="0"/>
      <w:ind w:firstLine="562"/>
      <w:outlineLvl w:val="3"/>
    </w:pPr>
    <w:rPr>
      <w:rFonts w:ascii="宋体" w:hAnsi="宋体"/>
      <w:b/>
      <w:bCs/>
      <w:iCs/>
      <w:sz w:val="28"/>
      <w:szCs w:val="24"/>
    </w:rPr>
  </w:style>
  <w:style w:type="paragraph" w:styleId="Heading5">
    <w:name w:val="heading 5"/>
    <w:basedOn w:val="Normal"/>
    <w:next w:val="Normal"/>
    <w:link w:val="Heading5Char"/>
    <w:uiPriority w:val="99"/>
    <w:qFormat/>
    <w:rsid w:val="00253AFD"/>
    <w:pPr>
      <w:keepNext/>
      <w:keepLines/>
      <w:spacing w:before="200" w:after="0"/>
      <w:ind w:firstLine="482"/>
      <w:outlineLvl w:val="4"/>
    </w:pPr>
    <w:rPr>
      <w:rFonts w:ascii="宋体" w:hAnsi="宋体"/>
      <w:b/>
      <w:sz w:val="24"/>
      <w:szCs w:val="24"/>
    </w:rPr>
  </w:style>
  <w:style w:type="paragraph" w:styleId="Heading6">
    <w:name w:val="heading 6"/>
    <w:basedOn w:val="Normal"/>
    <w:next w:val="Normal"/>
    <w:link w:val="Heading6Char"/>
    <w:uiPriority w:val="99"/>
    <w:qFormat/>
    <w:rsid w:val="00253AFD"/>
    <w:pPr>
      <w:keepNext/>
      <w:keepLines/>
      <w:spacing w:before="200" w:after="0"/>
      <w:ind w:firstLine="482"/>
      <w:outlineLvl w:val="5"/>
    </w:pPr>
    <w:rPr>
      <w:rFonts w:ascii="宋体" w:hAnsi="宋体"/>
      <w:b/>
      <w:iCs/>
      <w:sz w:val="24"/>
      <w:szCs w:val="24"/>
    </w:rPr>
  </w:style>
  <w:style w:type="paragraph" w:styleId="Heading7">
    <w:name w:val="heading 7"/>
    <w:basedOn w:val="Normal"/>
    <w:next w:val="Normal"/>
    <w:link w:val="Heading7Char"/>
    <w:uiPriority w:val="99"/>
    <w:qFormat/>
    <w:rsid w:val="00253AFD"/>
    <w:pPr>
      <w:keepNext/>
      <w:keepLines/>
      <w:spacing w:before="200" w:after="0"/>
      <w:ind w:firstLine="482"/>
      <w:outlineLvl w:val="6"/>
    </w:pPr>
    <w:rPr>
      <w:rFonts w:ascii="宋体" w:hAnsi="宋体"/>
      <w:b/>
      <w:iCs/>
      <w:sz w:val="24"/>
      <w:szCs w:val="24"/>
    </w:rPr>
  </w:style>
  <w:style w:type="paragraph" w:styleId="Heading8">
    <w:name w:val="heading 8"/>
    <w:basedOn w:val="Normal"/>
    <w:next w:val="Normal"/>
    <w:link w:val="Heading8Char"/>
    <w:uiPriority w:val="99"/>
    <w:qFormat/>
    <w:rsid w:val="00E279C8"/>
    <w:pPr>
      <w:keepNext/>
      <w:keepLines/>
      <w:spacing w:before="200" w:after="0"/>
      <w:ind w:firstLine="482"/>
      <w:outlineLvl w:val="7"/>
    </w:pPr>
    <w:rPr>
      <w:rFonts w:ascii="宋体" w:hAnsi="宋体"/>
      <w:b/>
      <w:sz w:val="24"/>
      <w:szCs w:val="24"/>
    </w:rPr>
  </w:style>
  <w:style w:type="paragraph" w:styleId="Heading9">
    <w:name w:val="heading 9"/>
    <w:basedOn w:val="Normal"/>
    <w:next w:val="Normal"/>
    <w:link w:val="Heading9Char"/>
    <w:uiPriority w:val="99"/>
    <w:qFormat/>
    <w:rsid w:val="008D209C"/>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209C"/>
    <w:rPr>
      <w:rFonts w:ascii="Cambria" w:eastAsia="宋体" w:hAnsi="Cambria"/>
      <w:b/>
      <w:color w:val="21798E"/>
      <w:sz w:val="28"/>
    </w:rPr>
  </w:style>
  <w:style w:type="character" w:customStyle="1" w:styleId="Heading2Char">
    <w:name w:val="Heading 2 Char"/>
    <w:basedOn w:val="DefaultParagraphFont"/>
    <w:link w:val="Heading2"/>
    <w:uiPriority w:val="99"/>
    <w:locked/>
    <w:rsid w:val="008D209C"/>
    <w:rPr>
      <w:rFonts w:ascii="Cambria" w:eastAsia="宋体" w:hAnsi="Cambria"/>
      <w:b/>
      <w:color w:val="2DA2BF"/>
      <w:sz w:val="26"/>
    </w:rPr>
  </w:style>
  <w:style w:type="character" w:customStyle="1" w:styleId="Heading3Char">
    <w:name w:val="Heading 3 Char"/>
    <w:basedOn w:val="DefaultParagraphFont"/>
    <w:link w:val="Heading3"/>
    <w:uiPriority w:val="99"/>
    <w:locked/>
    <w:rsid w:val="00253AFD"/>
    <w:rPr>
      <w:rFonts w:ascii="宋体" w:eastAsia="宋体" w:hAnsi="宋体"/>
      <w:b/>
      <w:sz w:val="24"/>
    </w:rPr>
  </w:style>
  <w:style w:type="character" w:customStyle="1" w:styleId="Heading4Char">
    <w:name w:val="Heading 4 Char"/>
    <w:basedOn w:val="DefaultParagraphFont"/>
    <w:link w:val="Heading4"/>
    <w:uiPriority w:val="99"/>
    <w:locked/>
    <w:rsid w:val="00253AFD"/>
    <w:rPr>
      <w:rFonts w:ascii="宋体" w:eastAsia="宋体" w:hAnsi="宋体"/>
      <w:b/>
      <w:sz w:val="24"/>
    </w:rPr>
  </w:style>
  <w:style w:type="character" w:customStyle="1" w:styleId="Heading5Char">
    <w:name w:val="Heading 5 Char"/>
    <w:basedOn w:val="DefaultParagraphFont"/>
    <w:link w:val="Heading5"/>
    <w:uiPriority w:val="99"/>
    <w:locked/>
    <w:rsid w:val="00253AFD"/>
    <w:rPr>
      <w:rFonts w:ascii="宋体" w:eastAsia="宋体" w:hAnsi="宋体"/>
      <w:b/>
      <w:sz w:val="24"/>
    </w:rPr>
  </w:style>
  <w:style w:type="character" w:customStyle="1" w:styleId="Heading6Char">
    <w:name w:val="Heading 6 Char"/>
    <w:basedOn w:val="DefaultParagraphFont"/>
    <w:link w:val="Heading6"/>
    <w:uiPriority w:val="99"/>
    <w:locked/>
    <w:rsid w:val="00253AFD"/>
    <w:rPr>
      <w:rFonts w:ascii="宋体" w:eastAsia="宋体" w:hAnsi="宋体"/>
      <w:b/>
      <w:sz w:val="24"/>
    </w:rPr>
  </w:style>
  <w:style w:type="character" w:customStyle="1" w:styleId="Heading7Char">
    <w:name w:val="Heading 7 Char"/>
    <w:basedOn w:val="DefaultParagraphFont"/>
    <w:link w:val="Heading7"/>
    <w:uiPriority w:val="99"/>
    <w:locked/>
    <w:rsid w:val="00253AFD"/>
    <w:rPr>
      <w:rFonts w:ascii="宋体" w:eastAsia="宋体" w:hAnsi="宋体"/>
      <w:b/>
      <w:sz w:val="24"/>
    </w:rPr>
  </w:style>
  <w:style w:type="character" w:customStyle="1" w:styleId="Heading8Char">
    <w:name w:val="Heading 8 Char"/>
    <w:basedOn w:val="DefaultParagraphFont"/>
    <w:link w:val="Heading8"/>
    <w:uiPriority w:val="99"/>
    <w:locked/>
    <w:rsid w:val="00E279C8"/>
    <w:rPr>
      <w:rFonts w:ascii="宋体" w:eastAsia="宋体" w:hAnsi="宋体"/>
      <w:b/>
      <w:sz w:val="24"/>
    </w:rPr>
  </w:style>
  <w:style w:type="character" w:customStyle="1" w:styleId="Heading9Char">
    <w:name w:val="Heading 9 Char"/>
    <w:basedOn w:val="DefaultParagraphFont"/>
    <w:link w:val="Heading9"/>
    <w:uiPriority w:val="99"/>
    <w:semiHidden/>
    <w:locked/>
    <w:rsid w:val="008D209C"/>
    <w:rPr>
      <w:rFonts w:ascii="Cambria" w:eastAsia="宋体" w:hAnsi="Cambria"/>
      <w:i/>
      <w:color w:val="404040"/>
      <w:sz w:val="20"/>
    </w:rPr>
  </w:style>
  <w:style w:type="paragraph" w:styleId="Header">
    <w:name w:val="header"/>
    <w:basedOn w:val="Normal"/>
    <w:link w:val="HeaderChar"/>
    <w:uiPriority w:val="99"/>
    <w:rsid w:val="004C1AEF"/>
    <w:pPr>
      <w:pBdr>
        <w:bottom w:val="single" w:sz="6" w:space="1" w:color="auto"/>
      </w:pBdr>
      <w:tabs>
        <w:tab w:val="center" w:pos="4153"/>
        <w:tab w:val="right" w:pos="8306"/>
      </w:tabs>
      <w:snapToGrid w:val="0"/>
      <w:jc w:val="center"/>
    </w:pPr>
    <w:rPr>
      <w:kern w:val="2"/>
      <w:sz w:val="18"/>
      <w:szCs w:val="18"/>
    </w:rPr>
  </w:style>
  <w:style w:type="character" w:customStyle="1" w:styleId="HeaderChar">
    <w:name w:val="Header Char"/>
    <w:basedOn w:val="DefaultParagraphFont"/>
    <w:link w:val="Header"/>
    <w:uiPriority w:val="99"/>
    <w:locked/>
    <w:rsid w:val="004C1AEF"/>
    <w:rPr>
      <w:kern w:val="2"/>
      <w:sz w:val="18"/>
    </w:rPr>
  </w:style>
  <w:style w:type="paragraph" w:styleId="Footer">
    <w:name w:val="footer"/>
    <w:basedOn w:val="Normal"/>
    <w:link w:val="FooterChar"/>
    <w:uiPriority w:val="99"/>
    <w:rsid w:val="004C1AEF"/>
    <w:pPr>
      <w:tabs>
        <w:tab w:val="center" w:pos="4153"/>
        <w:tab w:val="right" w:pos="8306"/>
      </w:tabs>
      <w:snapToGrid w:val="0"/>
    </w:pPr>
    <w:rPr>
      <w:kern w:val="2"/>
      <w:sz w:val="18"/>
      <w:szCs w:val="18"/>
    </w:rPr>
  </w:style>
  <w:style w:type="character" w:customStyle="1" w:styleId="FooterChar">
    <w:name w:val="Footer Char"/>
    <w:basedOn w:val="DefaultParagraphFont"/>
    <w:link w:val="Footer"/>
    <w:uiPriority w:val="99"/>
    <w:locked/>
    <w:rsid w:val="004C1AEF"/>
    <w:rPr>
      <w:kern w:val="2"/>
      <w:sz w:val="18"/>
    </w:rPr>
  </w:style>
  <w:style w:type="paragraph" w:styleId="BodyText">
    <w:name w:val="Body Text"/>
    <w:basedOn w:val="Normal"/>
    <w:link w:val="BodyTextChar"/>
    <w:uiPriority w:val="99"/>
    <w:rsid w:val="00F76ABD"/>
    <w:pPr>
      <w:spacing w:after="120"/>
    </w:pPr>
    <w:rPr>
      <w:kern w:val="2"/>
      <w:sz w:val="21"/>
    </w:rPr>
  </w:style>
  <w:style w:type="character" w:customStyle="1" w:styleId="BodyTextChar">
    <w:name w:val="Body Text Char"/>
    <w:basedOn w:val="DefaultParagraphFont"/>
    <w:link w:val="BodyText"/>
    <w:uiPriority w:val="99"/>
    <w:locked/>
    <w:rsid w:val="00F76ABD"/>
    <w:rPr>
      <w:rFonts w:ascii="Calibri" w:hAnsi="Calibri"/>
      <w:kern w:val="2"/>
      <w:sz w:val="22"/>
    </w:rPr>
  </w:style>
  <w:style w:type="paragraph" w:styleId="PlainText">
    <w:name w:val="Plain Text"/>
    <w:basedOn w:val="Normal"/>
    <w:link w:val="PlainTextChar"/>
    <w:uiPriority w:val="99"/>
    <w:rsid w:val="00F76ABD"/>
    <w:rPr>
      <w:rFonts w:ascii="宋体" w:hAnsi="Courier New"/>
      <w:kern w:val="2"/>
      <w:sz w:val="21"/>
      <w:szCs w:val="21"/>
    </w:rPr>
  </w:style>
  <w:style w:type="character" w:customStyle="1" w:styleId="PlainTextChar">
    <w:name w:val="Plain Text Char"/>
    <w:basedOn w:val="DefaultParagraphFont"/>
    <w:link w:val="PlainText"/>
    <w:uiPriority w:val="99"/>
    <w:locked/>
    <w:rsid w:val="00F76ABD"/>
    <w:rPr>
      <w:rFonts w:ascii="宋体" w:hAnsi="Courier New"/>
      <w:kern w:val="2"/>
      <w:sz w:val="21"/>
    </w:rPr>
  </w:style>
  <w:style w:type="paragraph" w:styleId="BalloonText">
    <w:name w:val="Balloon Text"/>
    <w:basedOn w:val="Normal"/>
    <w:link w:val="BalloonTextChar"/>
    <w:uiPriority w:val="99"/>
    <w:rsid w:val="00792D01"/>
    <w:rPr>
      <w:kern w:val="2"/>
      <w:sz w:val="18"/>
      <w:szCs w:val="18"/>
    </w:rPr>
  </w:style>
  <w:style w:type="character" w:customStyle="1" w:styleId="BalloonTextChar">
    <w:name w:val="Balloon Text Char"/>
    <w:basedOn w:val="DefaultParagraphFont"/>
    <w:link w:val="BalloonText"/>
    <w:uiPriority w:val="99"/>
    <w:locked/>
    <w:rsid w:val="00792D01"/>
    <w:rPr>
      <w:kern w:val="2"/>
      <w:sz w:val="18"/>
    </w:rPr>
  </w:style>
  <w:style w:type="paragraph" w:customStyle="1" w:styleId="Char2">
    <w:name w:val="Char2"/>
    <w:basedOn w:val="Normal"/>
    <w:uiPriority w:val="99"/>
    <w:rsid w:val="006363FD"/>
  </w:style>
  <w:style w:type="character" w:styleId="CommentReference">
    <w:name w:val="annotation reference"/>
    <w:basedOn w:val="DefaultParagraphFont"/>
    <w:uiPriority w:val="99"/>
    <w:rsid w:val="00057A68"/>
    <w:rPr>
      <w:rFonts w:cs="Times New Roman"/>
      <w:sz w:val="21"/>
    </w:rPr>
  </w:style>
  <w:style w:type="paragraph" w:styleId="CommentText">
    <w:name w:val="annotation text"/>
    <w:basedOn w:val="Normal"/>
    <w:link w:val="CommentTextChar"/>
    <w:uiPriority w:val="99"/>
    <w:rsid w:val="00057A68"/>
    <w:rPr>
      <w:kern w:val="2"/>
      <w:sz w:val="21"/>
      <w:szCs w:val="24"/>
    </w:rPr>
  </w:style>
  <w:style w:type="character" w:customStyle="1" w:styleId="CommentTextChar">
    <w:name w:val="Comment Text Char"/>
    <w:basedOn w:val="DefaultParagraphFont"/>
    <w:link w:val="CommentText"/>
    <w:uiPriority w:val="99"/>
    <w:locked/>
    <w:rsid w:val="00057A68"/>
    <w:rPr>
      <w:kern w:val="2"/>
      <w:sz w:val="24"/>
    </w:rPr>
  </w:style>
  <w:style w:type="paragraph" w:styleId="CommentSubject">
    <w:name w:val="annotation subject"/>
    <w:basedOn w:val="CommentText"/>
    <w:next w:val="CommentText"/>
    <w:link w:val="CommentSubjectChar"/>
    <w:uiPriority w:val="99"/>
    <w:rsid w:val="00057A68"/>
    <w:rPr>
      <w:b/>
      <w:bCs/>
    </w:rPr>
  </w:style>
  <w:style w:type="character" w:customStyle="1" w:styleId="CommentSubjectChar">
    <w:name w:val="Comment Subject Char"/>
    <w:basedOn w:val="CommentTextChar"/>
    <w:link w:val="CommentSubject"/>
    <w:uiPriority w:val="99"/>
    <w:locked/>
    <w:rsid w:val="00057A68"/>
    <w:rPr>
      <w:b/>
    </w:rPr>
  </w:style>
  <w:style w:type="paragraph" w:styleId="Revision">
    <w:name w:val="Revision"/>
    <w:hidden/>
    <w:uiPriority w:val="99"/>
    <w:semiHidden/>
    <w:rsid w:val="00057A68"/>
    <w:pPr>
      <w:spacing w:after="200" w:line="276" w:lineRule="auto"/>
      <w:ind w:firstLineChars="200" w:firstLine="200"/>
    </w:pPr>
    <w:rPr>
      <w:szCs w:val="24"/>
    </w:rPr>
  </w:style>
  <w:style w:type="paragraph" w:customStyle="1" w:styleId="CharCharCharChar">
    <w:name w:val="Char Char Char Char"/>
    <w:basedOn w:val="DocumentMap"/>
    <w:autoRedefine/>
    <w:uiPriority w:val="99"/>
    <w:rsid w:val="006073C2"/>
    <w:pPr>
      <w:shd w:val="clear" w:color="auto" w:fill="000080"/>
    </w:pPr>
    <w:rPr>
      <w:rFonts w:ascii="Tahoma" w:hAnsi="Tahoma"/>
      <w:sz w:val="24"/>
      <w:szCs w:val="24"/>
    </w:rPr>
  </w:style>
  <w:style w:type="paragraph" w:styleId="DocumentMap">
    <w:name w:val="Document Map"/>
    <w:basedOn w:val="Normal"/>
    <w:link w:val="DocumentMapChar"/>
    <w:uiPriority w:val="99"/>
    <w:rsid w:val="006073C2"/>
    <w:rPr>
      <w:rFonts w:ascii="宋体"/>
      <w:kern w:val="2"/>
      <w:sz w:val="18"/>
      <w:szCs w:val="18"/>
    </w:rPr>
  </w:style>
  <w:style w:type="character" w:customStyle="1" w:styleId="DocumentMapChar">
    <w:name w:val="Document Map Char"/>
    <w:basedOn w:val="DefaultParagraphFont"/>
    <w:link w:val="DocumentMap"/>
    <w:uiPriority w:val="99"/>
    <w:locked/>
    <w:rsid w:val="006073C2"/>
    <w:rPr>
      <w:rFonts w:ascii="宋体"/>
      <w:kern w:val="2"/>
      <w:sz w:val="18"/>
    </w:rPr>
  </w:style>
  <w:style w:type="paragraph" w:styleId="NormalWeb">
    <w:name w:val="Normal (Web)"/>
    <w:basedOn w:val="Normal"/>
    <w:uiPriority w:val="99"/>
    <w:rsid w:val="009B252F"/>
    <w:pPr>
      <w:spacing w:before="100" w:beforeAutospacing="1" w:after="100" w:afterAutospacing="1"/>
    </w:pPr>
    <w:rPr>
      <w:rFonts w:ascii="宋体" w:hAnsi="宋体" w:cs="宋体"/>
      <w:sz w:val="24"/>
    </w:rPr>
  </w:style>
  <w:style w:type="paragraph" w:styleId="Caption">
    <w:name w:val="caption"/>
    <w:basedOn w:val="Normal"/>
    <w:next w:val="Normal"/>
    <w:uiPriority w:val="99"/>
    <w:qFormat/>
    <w:rsid w:val="008D209C"/>
    <w:pPr>
      <w:spacing w:line="240" w:lineRule="auto"/>
    </w:pPr>
    <w:rPr>
      <w:b/>
      <w:bCs/>
      <w:color w:val="2DA2BF"/>
      <w:sz w:val="18"/>
      <w:szCs w:val="18"/>
    </w:rPr>
  </w:style>
  <w:style w:type="paragraph" w:styleId="Title">
    <w:name w:val="Title"/>
    <w:basedOn w:val="Normal"/>
    <w:next w:val="Normal"/>
    <w:link w:val="TitleChar"/>
    <w:uiPriority w:val="99"/>
    <w:qFormat/>
    <w:rsid w:val="008D209C"/>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TitleChar">
    <w:name w:val="Title Char"/>
    <w:basedOn w:val="DefaultParagraphFont"/>
    <w:link w:val="Title"/>
    <w:uiPriority w:val="99"/>
    <w:locked/>
    <w:rsid w:val="008D209C"/>
    <w:rPr>
      <w:rFonts w:ascii="Cambria" w:eastAsia="宋体" w:hAnsi="Cambria"/>
      <w:color w:val="343434"/>
      <w:spacing w:val="5"/>
      <w:kern w:val="28"/>
      <w:sz w:val="52"/>
    </w:rPr>
  </w:style>
  <w:style w:type="paragraph" w:styleId="Subtitle">
    <w:name w:val="Subtitle"/>
    <w:basedOn w:val="Normal"/>
    <w:next w:val="Normal"/>
    <w:link w:val="SubtitleChar"/>
    <w:uiPriority w:val="99"/>
    <w:qFormat/>
    <w:rsid w:val="008D209C"/>
    <w:pPr>
      <w:numPr>
        <w:ilvl w:val="1"/>
      </w:numPr>
      <w:ind w:firstLineChars="200" w:firstLine="200"/>
    </w:pPr>
    <w:rPr>
      <w:rFonts w:ascii="Cambria" w:hAnsi="Cambria"/>
      <w:i/>
      <w:iCs/>
      <w:color w:val="2DA2BF"/>
      <w:spacing w:val="15"/>
      <w:sz w:val="24"/>
      <w:szCs w:val="24"/>
    </w:rPr>
  </w:style>
  <w:style w:type="character" w:customStyle="1" w:styleId="SubtitleChar">
    <w:name w:val="Subtitle Char"/>
    <w:basedOn w:val="DefaultParagraphFont"/>
    <w:link w:val="Subtitle"/>
    <w:uiPriority w:val="99"/>
    <w:locked/>
    <w:rsid w:val="008D209C"/>
    <w:rPr>
      <w:rFonts w:ascii="Cambria" w:eastAsia="宋体" w:hAnsi="Cambria"/>
      <w:i/>
      <w:color w:val="2DA2BF"/>
      <w:spacing w:val="15"/>
      <w:sz w:val="24"/>
    </w:rPr>
  </w:style>
  <w:style w:type="character" w:styleId="Strong">
    <w:name w:val="Strong"/>
    <w:basedOn w:val="DefaultParagraphFont"/>
    <w:uiPriority w:val="99"/>
    <w:qFormat/>
    <w:rsid w:val="008D209C"/>
    <w:rPr>
      <w:rFonts w:cs="Times New Roman"/>
      <w:b/>
    </w:rPr>
  </w:style>
  <w:style w:type="character" w:styleId="Emphasis">
    <w:name w:val="Emphasis"/>
    <w:basedOn w:val="DefaultParagraphFont"/>
    <w:uiPriority w:val="99"/>
    <w:qFormat/>
    <w:rsid w:val="008D209C"/>
    <w:rPr>
      <w:rFonts w:cs="Times New Roman"/>
      <w:i/>
    </w:rPr>
  </w:style>
  <w:style w:type="paragraph" w:styleId="NoSpacing">
    <w:name w:val="No Spacing"/>
    <w:uiPriority w:val="99"/>
    <w:qFormat/>
    <w:rsid w:val="008D209C"/>
    <w:pPr>
      <w:spacing w:after="200" w:line="360" w:lineRule="auto"/>
      <w:ind w:firstLineChars="200" w:firstLine="200"/>
    </w:pPr>
    <w:rPr>
      <w:kern w:val="0"/>
      <w:sz w:val="22"/>
    </w:rPr>
  </w:style>
  <w:style w:type="paragraph" w:styleId="ListParagraph">
    <w:name w:val="List Paragraph"/>
    <w:basedOn w:val="Normal"/>
    <w:uiPriority w:val="99"/>
    <w:qFormat/>
    <w:rsid w:val="008D209C"/>
    <w:pPr>
      <w:ind w:left="720"/>
      <w:contextualSpacing/>
    </w:pPr>
  </w:style>
  <w:style w:type="paragraph" w:styleId="Quote">
    <w:name w:val="Quote"/>
    <w:basedOn w:val="Normal"/>
    <w:next w:val="Normal"/>
    <w:link w:val="QuoteChar"/>
    <w:uiPriority w:val="99"/>
    <w:qFormat/>
    <w:rsid w:val="008D209C"/>
    <w:rPr>
      <w:i/>
      <w:iCs/>
      <w:color w:val="000000"/>
      <w:sz w:val="20"/>
      <w:szCs w:val="20"/>
    </w:rPr>
  </w:style>
  <w:style w:type="character" w:customStyle="1" w:styleId="QuoteChar">
    <w:name w:val="Quote Char"/>
    <w:basedOn w:val="DefaultParagraphFont"/>
    <w:link w:val="Quote"/>
    <w:uiPriority w:val="99"/>
    <w:locked/>
    <w:rsid w:val="008D209C"/>
    <w:rPr>
      <w:i/>
      <w:color w:val="000000"/>
    </w:rPr>
  </w:style>
  <w:style w:type="paragraph" w:styleId="IntenseQuote">
    <w:name w:val="Intense Quote"/>
    <w:basedOn w:val="Normal"/>
    <w:next w:val="Normal"/>
    <w:link w:val="IntenseQuoteChar"/>
    <w:uiPriority w:val="99"/>
    <w:qFormat/>
    <w:rsid w:val="008D209C"/>
    <w:pPr>
      <w:pBdr>
        <w:bottom w:val="single" w:sz="4" w:space="4" w:color="2DA2BF"/>
      </w:pBdr>
      <w:spacing w:before="200" w:after="280"/>
      <w:ind w:left="936" w:right="936"/>
    </w:pPr>
    <w:rPr>
      <w:b/>
      <w:bCs/>
      <w:i/>
      <w:iCs/>
      <w:color w:val="2DA2BF"/>
      <w:sz w:val="20"/>
      <w:szCs w:val="20"/>
    </w:rPr>
  </w:style>
  <w:style w:type="character" w:customStyle="1" w:styleId="IntenseQuoteChar">
    <w:name w:val="Intense Quote Char"/>
    <w:basedOn w:val="DefaultParagraphFont"/>
    <w:link w:val="IntenseQuote"/>
    <w:uiPriority w:val="99"/>
    <w:locked/>
    <w:rsid w:val="008D209C"/>
    <w:rPr>
      <w:b/>
      <w:i/>
      <w:color w:val="2DA2BF"/>
    </w:rPr>
  </w:style>
  <w:style w:type="character" w:styleId="SubtleEmphasis">
    <w:name w:val="Subtle Emphasis"/>
    <w:basedOn w:val="DefaultParagraphFont"/>
    <w:uiPriority w:val="99"/>
    <w:qFormat/>
    <w:rsid w:val="008D209C"/>
    <w:rPr>
      <w:i/>
      <w:color w:val="808080"/>
    </w:rPr>
  </w:style>
  <w:style w:type="character" w:styleId="IntenseEmphasis">
    <w:name w:val="Intense Emphasis"/>
    <w:basedOn w:val="DefaultParagraphFont"/>
    <w:uiPriority w:val="99"/>
    <w:qFormat/>
    <w:rsid w:val="008D209C"/>
    <w:rPr>
      <w:b/>
      <w:i/>
      <w:color w:val="2DA2BF"/>
    </w:rPr>
  </w:style>
  <w:style w:type="character" w:styleId="SubtleReference">
    <w:name w:val="Subtle Reference"/>
    <w:basedOn w:val="DefaultParagraphFont"/>
    <w:uiPriority w:val="99"/>
    <w:qFormat/>
    <w:rsid w:val="008D209C"/>
    <w:rPr>
      <w:smallCaps/>
      <w:color w:val="DA1F28"/>
      <w:u w:val="single"/>
    </w:rPr>
  </w:style>
  <w:style w:type="character" w:styleId="IntenseReference">
    <w:name w:val="Intense Reference"/>
    <w:basedOn w:val="DefaultParagraphFont"/>
    <w:uiPriority w:val="99"/>
    <w:qFormat/>
    <w:rsid w:val="008D209C"/>
    <w:rPr>
      <w:b/>
      <w:smallCaps/>
      <w:color w:val="DA1F28"/>
      <w:spacing w:val="5"/>
      <w:u w:val="single"/>
    </w:rPr>
  </w:style>
  <w:style w:type="character" w:styleId="BookTitle">
    <w:name w:val="Book Title"/>
    <w:basedOn w:val="DefaultParagraphFont"/>
    <w:uiPriority w:val="99"/>
    <w:qFormat/>
    <w:rsid w:val="008D209C"/>
    <w:rPr>
      <w:b/>
      <w:smallCaps/>
      <w:spacing w:val="5"/>
    </w:rPr>
  </w:style>
  <w:style w:type="paragraph" w:styleId="TOCHeading">
    <w:name w:val="TOC Heading"/>
    <w:basedOn w:val="Heading1"/>
    <w:next w:val="Normal"/>
    <w:uiPriority w:val="99"/>
    <w:qFormat/>
    <w:rsid w:val="008D209C"/>
    <w:pPr>
      <w:outlineLvl w:val="9"/>
    </w:pPr>
  </w:style>
  <w:style w:type="paragraph" w:styleId="Index1">
    <w:name w:val="index 1"/>
    <w:basedOn w:val="Normal"/>
    <w:next w:val="Normal"/>
    <w:autoRedefine/>
    <w:uiPriority w:val="99"/>
    <w:rsid w:val="009E771D"/>
    <w:pPr>
      <w:ind w:firstLine="0"/>
    </w:pPr>
  </w:style>
  <w:style w:type="character" w:styleId="Hyperlink">
    <w:name w:val="Hyperlink"/>
    <w:basedOn w:val="DefaultParagraphFont"/>
    <w:uiPriority w:val="99"/>
    <w:rsid w:val="00C30B9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16890769">
      <w:marLeft w:val="0"/>
      <w:marRight w:val="0"/>
      <w:marTop w:val="0"/>
      <w:marBottom w:val="0"/>
      <w:divBdr>
        <w:top w:val="none" w:sz="0" w:space="0" w:color="auto"/>
        <w:left w:val="none" w:sz="0" w:space="0" w:color="auto"/>
        <w:bottom w:val="none" w:sz="0" w:space="0" w:color="auto"/>
        <w:right w:val="none" w:sz="0" w:space="0" w:color="auto"/>
      </w:divBdr>
      <w:divsChild>
        <w:div w:id="1216890788">
          <w:marLeft w:val="0"/>
          <w:marRight w:val="0"/>
          <w:marTop w:val="0"/>
          <w:marBottom w:val="0"/>
          <w:divBdr>
            <w:top w:val="none" w:sz="0" w:space="0" w:color="auto"/>
            <w:left w:val="none" w:sz="0" w:space="0" w:color="auto"/>
            <w:bottom w:val="none" w:sz="0" w:space="0" w:color="auto"/>
            <w:right w:val="none" w:sz="0" w:space="0" w:color="auto"/>
          </w:divBdr>
          <w:divsChild>
            <w:div w:id="1216890789">
              <w:marLeft w:val="0"/>
              <w:marRight w:val="0"/>
              <w:marTop w:val="150"/>
              <w:marBottom w:val="0"/>
              <w:divBdr>
                <w:top w:val="none" w:sz="0" w:space="0" w:color="auto"/>
                <w:left w:val="none" w:sz="0" w:space="0" w:color="auto"/>
                <w:bottom w:val="none" w:sz="0" w:space="0" w:color="auto"/>
                <w:right w:val="none" w:sz="0" w:space="0" w:color="auto"/>
              </w:divBdr>
              <w:divsChild>
                <w:div w:id="1216890787">
                  <w:marLeft w:val="0"/>
                  <w:marRight w:val="0"/>
                  <w:marTop w:val="0"/>
                  <w:marBottom w:val="0"/>
                  <w:divBdr>
                    <w:top w:val="none" w:sz="0" w:space="0" w:color="auto"/>
                    <w:left w:val="none" w:sz="0" w:space="0" w:color="auto"/>
                    <w:bottom w:val="none" w:sz="0" w:space="0" w:color="auto"/>
                    <w:right w:val="none" w:sz="0" w:space="0" w:color="auto"/>
                  </w:divBdr>
                  <w:divsChild>
                    <w:div w:id="1216890783">
                      <w:marLeft w:val="0"/>
                      <w:marRight w:val="0"/>
                      <w:marTop w:val="0"/>
                      <w:marBottom w:val="0"/>
                      <w:divBdr>
                        <w:top w:val="single" w:sz="6" w:space="0" w:color="D4D4D4"/>
                        <w:left w:val="single" w:sz="6" w:space="0" w:color="D4D4D4"/>
                        <w:bottom w:val="single" w:sz="6" w:space="0" w:color="D4D4D4"/>
                        <w:right w:val="single" w:sz="6" w:space="0" w:color="D4D4D4"/>
                      </w:divBdr>
                      <w:divsChild>
                        <w:div w:id="1216890775">
                          <w:marLeft w:val="0"/>
                          <w:marRight w:val="0"/>
                          <w:marTop w:val="0"/>
                          <w:marBottom w:val="0"/>
                          <w:divBdr>
                            <w:top w:val="none" w:sz="0" w:space="0" w:color="auto"/>
                            <w:left w:val="none" w:sz="0" w:space="0" w:color="auto"/>
                            <w:bottom w:val="none" w:sz="0" w:space="0" w:color="auto"/>
                            <w:right w:val="none" w:sz="0" w:space="0" w:color="auto"/>
                          </w:divBdr>
                          <w:divsChild>
                            <w:div w:id="1216890772">
                              <w:marLeft w:val="0"/>
                              <w:marRight w:val="0"/>
                              <w:marTop w:val="0"/>
                              <w:marBottom w:val="0"/>
                              <w:divBdr>
                                <w:top w:val="none" w:sz="0" w:space="0" w:color="auto"/>
                                <w:left w:val="none" w:sz="0" w:space="0" w:color="auto"/>
                                <w:bottom w:val="none" w:sz="0" w:space="0" w:color="auto"/>
                                <w:right w:val="none" w:sz="0" w:space="0" w:color="auto"/>
                              </w:divBdr>
                              <w:divsChild>
                                <w:div w:id="121689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890770">
      <w:marLeft w:val="0"/>
      <w:marRight w:val="0"/>
      <w:marTop w:val="0"/>
      <w:marBottom w:val="0"/>
      <w:divBdr>
        <w:top w:val="none" w:sz="0" w:space="0" w:color="auto"/>
        <w:left w:val="none" w:sz="0" w:space="0" w:color="auto"/>
        <w:bottom w:val="none" w:sz="0" w:space="0" w:color="auto"/>
        <w:right w:val="none" w:sz="0" w:space="0" w:color="auto"/>
      </w:divBdr>
    </w:div>
    <w:div w:id="1216890771">
      <w:marLeft w:val="0"/>
      <w:marRight w:val="0"/>
      <w:marTop w:val="0"/>
      <w:marBottom w:val="0"/>
      <w:divBdr>
        <w:top w:val="none" w:sz="0" w:space="0" w:color="auto"/>
        <w:left w:val="none" w:sz="0" w:space="0" w:color="auto"/>
        <w:bottom w:val="none" w:sz="0" w:space="0" w:color="auto"/>
        <w:right w:val="none" w:sz="0" w:space="0" w:color="auto"/>
      </w:divBdr>
    </w:div>
    <w:div w:id="1216890776">
      <w:marLeft w:val="0"/>
      <w:marRight w:val="0"/>
      <w:marTop w:val="0"/>
      <w:marBottom w:val="0"/>
      <w:divBdr>
        <w:top w:val="none" w:sz="0" w:space="0" w:color="auto"/>
        <w:left w:val="none" w:sz="0" w:space="0" w:color="auto"/>
        <w:bottom w:val="none" w:sz="0" w:space="0" w:color="auto"/>
        <w:right w:val="none" w:sz="0" w:space="0" w:color="auto"/>
      </w:divBdr>
    </w:div>
    <w:div w:id="1216890777">
      <w:marLeft w:val="0"/>
      <w:marRight w:val="0"/>
      <w:marTop w:val="0"/>
      <w:marBottom w:val="0"/>
      <w:divBdr>
        <w:top w:val="none" w:sz="0" w:space="0" w:color="auto"/>
        <w:left w:val="none" w:sz="0" w:space="0" w:color="auto"/>
        <w:bottom w:val="none" w:sz="0" w:space="0" w:color="auto"/>
        <w:right w:val="none" w:sz="0" w:space="0" w:color="auto"/>
      </w:divBdr>
      <w:divsChild>
        <w:div w:id="1216890774">
          <w:marLeft w:val="0"/>
          <w:marRight w:val="0"/>
          <w:marTop w:val="0"/>
          <w:marBottom w:val="0"/>
          <w:divBdr>
            <w:top w:val="none" w:sz="0" w:space="0" w:color="auto"/>
            <w:left w:val="none" w:sz="0" w:space="0" w:color="auto"/>
            <w:bottom w:val="none" w:sz="0" w:space="0" w:color="auto"/>
            <w:right w:val="none" w:sz="0" w:space="0" w:color="auto"/>
          </w:divBdr>
        </w:div>
      </w:divsChild>
    </w:div>
    <w:div w:id="1216890778">
      <w:marLeft w:val="0"/>
      <w:marRight w:val="0"/>
      <w:marTop w:val="0"/>
      <w:marBottom w:val="0"/>
      <w:divBdr>
        <w:top w:val="none" w:sz="0" w:space="0" w:color="auto"/>
        <w:left w:val="none" w:sz="0" w:space="0" w:color="auto"/>
        <w:bottom w:val="none" w:sz="0" w:space="0" w:color="auto"/>
        <w:right w:val="none" w:sz="0" w:space="0" w:color="auto"/>
      </w:divBdr>
    </w:div>
    <w:div w:id="1216890779">
      <w:marLeft w:val="0"/>
      <w:marRight w:val="0"/>
      <w:marTop w:val="0"/>
      <w:marBottom w:val="0"/>
      <w:divBdr>
        <w:top w:val="none" w:sz="0" w:space="0" w:color="auto"/>
        <w:left w:val="none" w:sz="0" w:space="0" w:color="auto"/>
        <w:bottom w:val="none" w:sz="0" w:space="0" w:color="auto"/>
        <w:right w:val="none" w:sz="0" w:space="0" w:color="auto"/>
      </w:divBdr>
    </w:div>
    <w:div w:id="1216890780">
      <w:marLeft w:val="0"/>
      <w:marRight w:val="0"/>
      <w:marTop w:val="0"/>
      <w:marBottom w:val="0"/>
      <w:divBdr>
        <w:top w:val="none" w:sz="0" w:space="0" w:color="auto"/>
        <w:left w:val="none" w:sz="0" w:space="0" w:color="auto"/>
        <w:bottom w:val="none" w:sz="0" w:space="0" w:color="auto"/>
        <w:right w:val="none" w:sz="0" w:space="0" w:color="auto"/>
      </w:divBdr>
    </w:div>
    <w:div w:id="1216890781">
      <w:marLeft w:val="0"/>
      <w:marRight w:val="0"/>
      <w:marTop w:val="0"/>
      <w:marBottom w:val="0"/>
      <w:divBdr>
        <w:top w:val="none" w:sz="0" w:space="0" w:color="auto"/>
        <w:left w:val="none" w:sz="0" w:space="0" w:color="auto"/>
        <w:bottom w:val="none" w:sz="0" w:space="0" w:color="auto"/>
        <w:right w:val="none" w:sz="0" w:space="0" w:color="auto"/>
      </w:divBdr>
    </w:div>
    <w:div w:id="1216890782">
      <w:marLeft w:val="0"/>
      <w:marRight w:val="0"/>
      <w:marTop w:val="0"/>
      <w:marBottom w:val="0"/>
      <w:divBdr>
        <w:top w:val="none" w:sz="0" w:space="0" w:color="auto"/>
        <w:left w:val="none" w:sz="0" w:space="0" w:color="auto"/>
        <w:bottom w:val="none" w:sz="0" w:space="0" w:color="auto"/>
        <w:right w:val="none" w:sz="0" w:space="0" w:color="auto"/>
      </w:divBdr>
    </w:div>
    <w:div w:id="1216890784">
      <w:marLeft w:val="0"/>
      <w:marRight w:val="0"/>
      <w:marTop w:val="0"/>
      <w:marBottom w:val="0"/>
      <w:divBdr>
        <w:top w:val="none" w:sz="0" w:space="0" w:color="auto"/>
        <w:left w:val="none" w:sz="0" w:space="0" w:color="auto"/>
        <w:bottom w:val="none" w:sz="0" w:space="0" w:color="auto"/>
        <w:right w:val="none" w:sz="0" w:space="0" w:color="auto"/>
      </w:divBdr>
    </w:div>
    <w:div w:id="1216890785">
      <w:marLeft w:val="0"/>
      <w:marRight w:val="0"/>
      <w:marTop w:val="0"/>
      <w:marBottom w:val="0"/>
      <w:divBdr>
        <w:top w:val="none" w:sz="0" w:space="0" w:color="auto"/>
        <w:left w:val="none" w:sz="0" w:space="0" w:color="auto"/>
        <w:bottom w:val="none" w:sz="0" w:space="0" w:color="auto"/>
        <w:right w:val="none" w:sz="0" w:space="0" w:color="auto"/>
      </w:divBdr>
    </w:div>
    <w:div w:id="1216890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shui5.cn/article/12/50502.html%2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javascript:setMsgId('1032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412</TotalTime>
  <Pages>40</Pages>
  <Words>4129</Words>
  <Characters>23538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subject/>
  <dc:creator>X</dc:creator>
  <cp:keywords/>
  <dc:description/>
  <cp:lastModifiedBy>YlmF</cp:lastModifiedBy>
  <cp:revision>28</cp:revision>
  <cp:lastPrinted>2013-12-26T04:50:00Z</cp:lastPrinted>
  <dcterms:created xsi:type="dcterms:W3CDTF">2014-01-07T03:06:00Z</dcterms:created>
  <dcterms:modified xsi:type="dcterms:W3CDTF">2015-01-19T02:10:00Z</dcterms:modified>
</cp:coreProperties>
</file>