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21" w:rsidRDefault="00035621" w:rsidP="00035621">
      <w:pPr>
        <w:rPr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szCs w:val="32"/>
        </w:rPr>
        <w:t>3</w:t>
      </w:r>
    </w:p>
    <w:p w:rsidR="00035621" w:rsidRDefault="00035621" w:rsidP="00035621">
      <w:pPr>
        <w:rPr>
          <w:szCs w:val="32"/>
        </w:rPr>
      </w:pPr>
    </w:p>
    <w:p w:rsidR="00035621" w:rsidRPr="00035621" w:rsidRDefault="00035621" w:rsidP="00035621">
      <w:pPr>
        <w:rPr>
          <w:rFonts w:ascii="宋体" w:eastAsia="宋体" w:hAnsi="宋体"/>
          <w:b/>
          <w:bCs/>
          <w:w w:val="90"/>
          <w:sz w:val="44"/>
          <w:szCs w:val="44"/>
        </w:rPr>
      </w:pPr>
      <w:r w:rsidRPr="00035621">
        <w:rPr>
          <w:rFonts w:ascii="宋体" w:eastAsia="宋体" w:hAnsi="宋体" w:hint="eastAsia"/>
          <w:b/>
          <w:bCs/>
          <w:w w:val="90"/>
          <w:sz w:val="44"/>
          <w:szCs w:val="44"/>
        </w:rPr>
        <w:t>最低工资政策评估调查问卷（职工版）二维码</w:t>
      </w:r>
    </w:p>
    <w:p w:rsidR="00035621" w:rsidRDefault="00035621" w:rsidP="00035621">
      <w:pPr>
        <w:rPr>
          <w:rFonts w:ascii="宋体" w:eastAsia="宋体" w:hAnsi="宋体" w:hint="eastAsia"/>
          <w:b/>
          <w:bCs/>
          <w:sz w:val="44"/>
          <w:szCs w:val="44"/>
        </w:rPr>
      </w:pPr>
    </w:p>
    <w:p w:rsidR="00307036" w:rsidRPr="00035621" w:rsidRDefault="00035621" w:rsidP="00035621">
      <w:bookmarkStart w:id="0" w:name="_GoBack"/>
      <w:r>
        <w:rPr>
          <w:rFonts w:ascii="宋体" w:eastAsia="宋体" w:hAnsi="宋体" w:hint="eastAsia"/>
          <w:b/>
          <w:bCs/>
          <w:noProof/>
          <w:sz w:val="44"/>
          <w:szCs w:val="44"/>
        </w:rPr>
        <w:drawing>
          <wp:inline distT="0" distB="0" distL="0" distR="0">
            <wp:extent cx="5274310" cy="5274310"/>
            <wp:effectExtent l="0" t="0" r="2540" b="2540"/>
            <wp:docPr id="1" name="图片 1" descr="职工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职工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7036" w:rsidRPr="00035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99" w:rsidRDefault="00CF5099" w:rsidP="00035621">
      <w:r>
        <w:separator/>
      </w:r>
    </w:p>
  </w:endnote>
  <w:endnote w:type="continuationSeparator" w:id="0">
    <w:p w:rsidR="00CF5099" w:rsidRDefault="00CF5099" w:rsidP="0003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99" w:rsidRDefault="00CF5099" w:rsidP="00035621">
      <w:r>
        <w:separator/>
      </w:r>
    </w:p>
  </w:footnote>
  <w:footnote w:type="continuationSeparator" w:id="0">
    <w:p w:rsidR="00CF5099" w:rsidRDefault="00CF5099" w:rsidP="0003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CB"/>
    <w:rsid w:val="00035621"/>
    <w:rsid w:val="00307036"/>
    <w:rsid w:val="00B06CCB"/>
    <w:rsid w:val="00C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333479-046B-447F-BB5F-C8A2922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21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6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6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5C85-73F5-4141-B472-159C24BA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铭轩电子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2022-06-17T08:17:00Z</dcterms:created>
  <dcterms:modified xsi:type="dcterms:W3CDTF">2022-06-17T08:19:00Z</dcterms:modified>
</cp:coreProperties>
</file>