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35" w:leftChars="-35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工会经费（筹备金）退费申请表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-630" w:rightChars="-300"/>
        <w:jc w:val="right"/>
        <w:textAlignment w:val="auto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 w:cs="宋体"/>
          <w:color w:val="000000"/>
          <w:kern w:val="0"/>
          <w:szCs w:val="21"/>
        </w:rPr>
        <w:t>金额单位：人民币元（列至角分）</w:t>
      </w:r>
    </w:p>
    <w:tbl>
      <w:tblPr>
        <w:tblStyle w:val="2"/>
        <w:tblW w:w="0" w:type="auto"/>
        <w:tblInd w:w="-5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1389"/>
        <w:gridCol w:w="1125"/>
        <w:gridCol w:w="1482"/>
        <w:gridCol w:w="1107"/>
        <w:gridCol w:w="1280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申请单位（盖章）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8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社会信用代码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联系人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89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  <w:tc>
          <w:tcPr>
            <w:tcW w:w="2457" w:type="dxa"/>
            <w:gridSpan w:val="2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缴费品目</w:t>
            </w:r>
          </w:p>
        </w:tc>
        <w:tc>
          <w:tcPr>
            <w:tcW w:w="138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费款所属期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缴款月份</w:t>
            </w:r>
          </w:p>
        </w:tc>
        <w:tc>
          <w:tcPr>
            <w:tcW w:w="1482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申报工资总额</w:t>
            </w:r>
          </w:p>
        </w:tc>
        <w:tc>
          <w:tcPr>
            <w:tcW w:w="110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征收费率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缴款金额</w:t>
            </w:r>
          </w:p>
        </w:tc>
        <w:tc>
          <w:tcPr>
            <w:tcW w:w="11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应退金额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07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280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1177" w:type="dxa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合计（大写）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2134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退费原因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退款信息</w:t>
            </w: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收款单位名称</w:t>
            </w:r>
          </w:p>
        </w:tc>
        <w:tc>
          <w:tcPr>
            <w:tcW w:w="5046" w:type="dxa"/>
            <w:gridSpan w:val="4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收款单位账号</w:t>
            </w:r>
          </w:p>
        </w:tc>
        <w:tc>
          <w:tcPr>
            <w:tcW w:w="5046" w:type="dxa"/>
            <w:gridSpan w:val="4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收款单位开户行</w:t>
            </w:r>
          </w:p>
        </w:tc>
        <w:tc>
          <w:tcPr>
            <w:tcW w:w="5046" w:type="dxa"/>
            <w:gridSpan w:val="4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  <w:bCs/>
                <w:vertAlign w:val="baseline"/>
              </w:rPr>
            </w:pPr>
          </w:p>
        </w:tc>
        <w:tc>
          <w:tcPr>
            <w:tcW w:w="25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银行联行号</w:t>
            </w:r>
          </w:p>
        </w:tc>
        <w:tc>
          <w:tcPr>
            <w:tcW w:w="5046" w:type="dxa"/>
            <w:gridSpan w:val="4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工会部门审核情况</w:t>
            </w: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隶属总工会财务部门意见：</w:t>
            </w: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经办人：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负责人：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（签章）</w:t>
            </w:r>
          </w:p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</w:trPr>
        <w:tc>
          <w:tcPr>
            <w:tcW w:w="2134" w:type="dxa"/>
            <w:vMerge w:val="continue"/>
            <w:noWrap w:val="0"/>
            <w:vAlign w:val="top"/>
          </w:tcPr>
          <w:p>
            <w:pPr>
              <w:rPr>
                <w:b/>
                <w:bCs/>
                <w:vertAlign w:val="baseline"/>
              </w:rPr>
            </w:pPr>
          </w:p>
        </w:tc>
        <w:tc>
          <w:tcPr>
            <w:tcW w:w="7560" w:type="dxa"/>
            <w:gridSpan w:val="6"/>
            <w:noWrap w:val="0"/>
            <w:vAlign w:val="top"/>
          </w:tcPr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隶属总工会意见：</w:t>
            </w:r>
          </w:p>
          <w:p>
            <w:pPr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经办人：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负责人：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 （签章）</w:t>
            </w:r>
          </w:p>
          <w:p>
            <w:pPr>
              <w:rPr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 xml:space="preserve">                        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1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简体" w:hAnsi="方正小标宋简体" w:eastAsia="方正仿宋简体"/>
          <w:sz w:val="32"/>
          <w:szCs w:val="32"/>
          <w:lang w:eastAsia="zh-CN"/>
        </w:rPr>
      </w:pPr>
    </w:p>
    <w:p/>
    <w:sectPr>
      <w:pgSz w:w="11906" w:h="16838"/>
      <w:pgMar w:top="1701" w:right="1701" w:bottom="1701" w:left="1701" w:header="709" w:footer="1134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kMzhkZDI3MTFlMWM4Y2NmMzFlZWI1MDgyMjlmMjEifQ=="/>
  </w:docVars>
  <w:rsids>
    <w:rsidRoot w:val="17397E60"/>
    <w:rsid w:val="1739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2022-06-16T03:20:00Z</dcterms:created>
  <dc:creator>Chigga B</dc:creator>
  <cp:lastModifiedBy>Chigga B</cp:lastModifiedBy>
  <dcterms:modified xsi:type="dcterms:W3CDTF">2022-06-16T03:20:34Z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755066D08E394C068AF7BA81A3A9454A</vt:lpwstr>
  </property>
</Properties>
</file>