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val="en-US" w:eastAsia="zh-CN"/>
        </w:rPr>
      </w:pPr>
      <w:r>
        <w:rPr>
          <w:rFonts w:hint="eastAsia"/>
        </w:rPr>
        <w:t>　　</w:t>
      </w:r>
      <w:r>
        <w:rPr>
          <w:rFonts w:hint="eastAsia"/>
        </w:rPr>
        <w:br w:type="textWrapping"/>
      </w:r>
    </w:p>
    <w:p>
      <w:pPr>
        <w:rPr>
          <w:rFonts w:hint="eastAsia" w:eastAsiaTheme="minorEastAsia"/>
          <w:lang w:val="en-US" w:eastAsia="zh-CN"/>
        </w:rPr>
      </w:pPr>
      <w:r>
        <w:rPr>
          <w:rFonts w:hint="eastAsia"/>
        </w:rPr>
        <w:t>　　附表</w:t>
      </w:r>
      <w:r>
        <w:rPr>
          <w:rFonts w:hint="eastAsia"/>
          <w:lang w:val="en-US" w:eastAsia="zh-CN"/>
        </w:rPr>
        <w:t>2：</w:t>
      </w:r>
    </w:p>
    <w:p>
      <w:pPr>
        <w:jc w:val="center"/>
        <w:rPr>
          <w:rFonts w:hint="eastAsia"/>
        </w:rPr>
      </w:pPr>
      <w:r>
        <w:rPr>
          <w:rFonts w:hint="eastAsia"/>
        </w:rPr>
        <w:t>港澳台居民参加城乡居民养老保险登记表</w:t>
      </w:r>
    </w:p>
    <w:tbl>
      <w:tblPr>
        <w:tblStyle w:val="2"/>
        <w:tblW w:w="5000" w:type="pct"/>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981"/>
        <w:gridCol w:w="256"/>
        <w:gridCol w:w="258"/>
        <w:gridCol w:w="1597"/>
        <w:gridCol w:w="694"/>
        <w:gridCol w:w="132"/>
        <w:gridCol w:w="65"/>
        <w:gridCol w:w="65"/>
        <w:gridCol w:w="232"/>
        <w:gridCol w:w="233"/>
        <w:gridCol w:w="232"/>
        <w:gridCol w:w="205"/>
        <w:gridCol w:w="197"/>
        <w:gridCol w:w="403"/>
        <w:gridCol w:w="202"/>
        <w:gridCol w:w="203"/>
        <w:gridCol w:w="559"/>
        <w:gridCol w:w="557"/>
        <w:gridCol w:w="68"/>
        <w:gridCol w:w="60"/>
        <w:gridCol w:w="187"/>
        <w:gridCol w:w="187"/>
        <w:gridCol w:w="187"/>
        <w:gridCol w:w="187"/>
        <w:gridCol w:w="187"/>
        <w:gridCol w:w="2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jc w:val="center"/>
        </w:trPr>
        <w:tc>
          <w:tcPr>
            <w:tcW w:w="743" w:type="pct"/>
            <w:gridSpan w:val="2"/>
            <w:shd w:val="clear" w:color="auto" w:fill="FFFFFF"/>
            <w:vAlign w:val="center"/>
          </w:tcPr>
          <w:p>
            <w:pPr>
              <w:rPr>
                <w:rFonts w:hint="eastAsia"/>
              </w:rPr>
            </w:pPr>
            <w:r>
              <w:rPr>
                <w:rFonts w:hint="eastAsia"/>
                <w:lang w:val="en-US" w:eastAsia="zh-CN"/>
              </w:rPr>
              <w:t>*姓 名</w:t>
            </w:r>
          </w:p>
        </w:tc>
        <w:tc>
          <w:tcPr>
            <w:tcW w:w="1112" w:type="pct"/>
            <w:gridSpan w:val="2"/>
            <w:shd w:val="clear" w:color="auto" w:fill="FFFFFF"/>
            <w:vAlign w:val="center"/>
          </w:tcPr>
          <w:p>
            <w:pPr>
              <w:rPr>
                <w:rFonts w:hint="eastAsia"/>
              </w:rPr>
            </w:pPr>
            <w:r>
              <w:rPr>
                <w:rFonts w:hint="eastAsia"/>
                <w:lang w:val="en-US" w:eastAsia="zh-CN"/>
              </w:rPr>
              <w:t>　</w:t>
            </w:r>
          </w:p>
        </w:tc>
        <w:tc>
          <w:tcPr>
            <w:tcW w:w="416" w:type="pct"/>
            <w:shd w:val="clear" w:color="auto" w:fill="FFFFFF"/>
            <w:vAlign w:val="center"/>
          </w:tcPr>
          <w:p>
            <w:pPr>
              <w:rPr>
                <w:rFonts w:hint="eastAsia"/>
              </w:rPr>
            </w:pPr>
            <w:r>
              <w:rPr>
                <w:rFonts w:hint="eastAsia"/>
                <w:lang w:val="en-US" w:eastAsia="zh-CN"/>
              </w:rPr>
              <w:t>性别</w:t>
            </w:r>
          </w:p>
        </w:tc>
        <w:tc>
          <w:tcPr>
            <w:tcW w:w="157" w:type="pct"/>
            <w:gridSpan w:val="3"/>
            <w:shd w:val="clear" w:color="auto" w:fill="FFFFFF"/>
            <w:vAlign w:val="center"/>
          </w:tcPr>
          <w:p>
            <w:pPr>
              <w:rPr>
                <w:rFonts w:hint="eastAsia"/>
              </w:rPr>
            </w:pPr>
            <w:r>
              <w:rPr>
                <w:rFonts w:hint="eastAsia"/>
                <w:lang w:val="en-US" w:eastAsia="zh-CN"/>
              </w:rPr>
              <w:t>　</w:t>
            </w:r>
          </w:p>
        </w:tc>
        <w:tc>
          <w:tcPr>
            <w:tcW w:w="417" w:type="pct"/>
            <w:gridSpan w:val="3"/>
            <w:shd w:val="clear" w:color="auto" w:fill="FFFFFF"/>
            <w:vAlign w:val="center"/>
          </w:tcPr>
          <w:p>
            <w:pPr>
              <w:rPr>
                <w:rFonts w:hint="eastAsia"/>
              </w:rPr>
            </w:pPr>
            <w:r>
              <w:rPr>
                <w:rFonts w:hint="eastAsia"/>
                <w:lang w:val="en-US" w:eastAsia="zh-CN"/>
              </w:rPr>
              <w:t>民族</w:t>
            </w:r>
          </w:p>
        </w:tc>
        <w:tc>
          <w:tcPr>
            <w:tcW w:w="483" w:type="pct"/>
            <w:gridSpan w:val="3"/>
            <w:shd w:val="clear" w:color="auto" w:fill="FFFFFF"/>
            <w:vAlign w:val="center"/>
          </w:tcPr>
          <w:p>
            <w:pPr>
              <w:rPr>
                <w:rFonts w:hint="eastAsia"/>
              </w:rPr>
            </w:pPr>
            <w:r>
              <w:rPr>
                <w:rFonts w:hint="eastAsia"/>
                <w:lang w:val="en-US" w:eastAsia="zh-CN"/>
              </w:rPr>
              <w:t>　</w:t>
            </w:r>
          </w:p>
        </w:tc>
        <w:tc>
          <w:tcPr>
            <w:tcW w:w="911" w:type="pct"/>
            <w:gridSpan w:val="4"/>
            <w:shd w:val="clear" w:color="auto" w:fill="FFFFFF"/>
            <w:vAlign w:val="center"/>
          </w:tcPr>
          <w:p>
            <w:pPr>
              <w:rPr>
                <w:rFonts w:hint="eastAsia"/>
              </w:rPr>
            </w:pPr>
            <w:r>
              <w:rPr>
                <w:rFonts w:hint="eastAsia"/>
                <w:lang w:val="en-US" w:eastAsia="zh-CN"/>
              </w:rPr>
              <w:t>出生年月</w:t>
            </w:r>
          </w:p>
        </w:tc>
        <w:tc>
          <w:tcPr>
            <w:tcW w:w="756" w:type="pct"/>
            <w:gridSpan w:val="8"/>
            <w:shd w:val="clear" w:color="auto" w:fill="FFFFFF"/>
            <w:vAlign w:val="center"/>
          </w:tcPr>
          <w:p>
            <w:pPr>
              <w:rPr>
                <w:rFonts w:hint="eastAsia"/>
              </w:rPr>
            </w:pPr>
            <w:r>
              <w:rPr>
                <w:rFonts w:hint="eastAsia"/>
                <w:lang w:val="en-US" w:eastAsia="zh-CN"/>
              </w:rPr>
              <w:t> 年   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98" w:type="pct"/>
            <w:gridSpan w:val="3"/>
            <w:shd w:val="clear" w:color="auto" w:fill="FFFFFF"/>
            <w:vAlign w:val="center"/>
          </w:tcPr>
          <w:p>
            <w:pPr>
              <w:rPr>
                <w:rFonts w:hint="eastAsia"/>
              </w:rPr>
            </w:pPr>
            <w:r>
              <w:rPr>
                <w:rFonts w:hint="eastAsia"/>
                <w:lang w:val="en-US" w:eastAsia="zh-CN"/>
              </w:rPr>
              <w:t>*证件号码</w:t>
            </w:r>
          </w:p>
        </w:tc>
        <w:tc>
          <w:tcPr>
            <w:tcW w:w="957" w:type="pct"/>
            <w:shd w:val="clear" w:color="auto" w:fill="FFFFFF"/>
            <w:vAlign w:val="center"/>
          </w:tcPr>
          <w:p>
            <w:pPr>
              <w:rPr>
                <w:rFonts w:hint="eastAsia"/>
              </w:rPr>
            </w:pPr>
            <w:r>
              <w:rPr>
                <w:rFonts w:hint="eastAsia"/>
                <w:lang w:val="en-US" w:eastAsia="zh-CN"/>
              </w:rPr>
              <w:t> </w:t>
            </w:r>
          </w:p>
        </w:tc>
        <w:tc>
          <w:tcPr>
            <w:tcW w:w="416" w:type="pct"/>
            <w:shd w:val="clear" w:color="auto" w:fill="FFFFFF"/>
            <w:vAlign w:val="center"/>
          </w:tcPr>
          <w:p>
            <w:pPr>
              <w:rPr>
                <w:rFonts w:hint="eastAsia"/>
              </w:rPr>
            </w:pPr>
            <w:r>
              <w:rPr>
                <w:rFonts w:hint="eastAsia"/>
                <w:lang w:val="en-US" w:eastAsia="zh-CN"/>
              </w:rPr>
              <w:t> </w:t>
            </w:r>
          </w:p>
        </w:tc>
        <w:tc>
          <w:tcPr>
            <w:tcW w:w="79" w:type="pct"/>
            <w:shd w:val="clear" w:color="auto" w:fill="FFFFFF"/>
            <w:vAlign w:val="center"/>
          </w:tcPr>
          <w:p>
            <w:pPr>
              <w:rPr>
                <w:rFonts w:hint="eastAsia"/>
              </w:rPr>
            </w:pPr>
            <w:r>
              <w:rPr>
                <w:rFonts w:hint="eastAsia"/>
                <w:lang w:val="en-US" w:eastAsia="zh-CN"/>
              </w:rPr>
              <w:t> </w:t>
            </w:r>
          </w:p>
        </w:tc>
        <w:tc>
          <w:tcPr>
            <w:tcW w:w="78" w:type="pct"/>
            <w:gridSpan w:val="2"/>
            <w:shd w:val="clear" w:color="auto" w:fill="FFFFFF"/>
            <w:vAlign w:val="center"/>
          </w:tcPr>
          <w:p>
            <w:pPr>
              <w:rPr>
                <w:rFonts w:hint="eastAsia"/>
              </w:rPr>
            </w:pPr>
            <w:r>
              <w:rPr>
                <w:rFonts w:hint="eastAsia"/>
                <w:lang w:val="en-US" w:eastAsia="zh-CN"/>
              </w:rPr>
              <w:t> </w:t>
            </w:r>
          </w:p>
        </w:tc>
        <w:tc>
          <w:tcPr>
            <w:tcW w:w="139" w:type="pct"/>
            <w:shd w:val="clear" w:color="auto" w:fill="FFFFFF"/>
            <w:vAlign w:val="center"/>
          </w:tcPr>
          <w:p>
            <w:pPr>
              <w:rPr>
                <w:rFonts w:hint="eastAsia"/>
              </w:rPr>
            </w:pPr>
            <w:r>
              <w:rPr>
                <w:rFonts w:hint="eastAsia"/>
                <w:lang w:val="en-US" w:eastAsia="zh-CN"/>
              </w:rPr>
              <w:t> </w:t>
            </w:r>
          </w:p>
        </w:tc>
        <w:tc>
          <w:tcPr>
            <w:tcW w:w="278" w:type="pct"/>
            <w:gridSpan w:val="2"/>
            <w:shd w:val="clear" w:color="auto" w:fill="FFFFFF"/>
            <w:vAlign w:val="center"/>
          </w:tcPr>
          <w:p>
            <w:pPr>
              <w:rPr>
                <w:rFonts w:hint="eastAsia"/>
              </w:rPr>
            </w:pPr>
            <w:r>
              <w:rPr>
                <w:rFonts w:hint="eastAsia"/>
                <w:lang w:val="en-US" w:eastAsia="zh-CN"/>
              </w:rPr>
              <w:t> </w:t>
            </w:r>
          </w:p>
        </w:tc>
        <w:tc>
          <w:tcPr>
            <w:tcW w:w="241" w:type="pct"/>
            <w:gridSpan w:val="2"/>
            <w:shd w:val="clear" w:color="auto" w:fill="FFFFFF"/>
            <w:vAlign w:val="center"/>
          </w:tcPr>
          <w:p>
            <w:pPr>
              <w:rPr>
                <w:rFonts w:hint="eastAsia"/>
              </w:rPr>
            </w:pPr>
            <w:r>
              <w:rPr>
                <w:rFonts w:hint="eastAsia"/>
                <w:lang w:val="en-US" w:eastAsia="zh-CN"/>
              </w:rPr>
              <w:t> </w:t>
            </w:r>
          </w:p>
        </w:tc>
        <w:tc>
          <w:tcPr>
            <w:tcW w:w="242" w:type="pct"/>
            <w:shd w:val="clear" w:color="auto" w:fill="FFFFFF"/>
            <w:vAlign w:val="center"/>
          </w:tcPr>
          <w:p>
            <w:pPr>
              <w:rPr>
                <w:rFonts w:hint="eastAsia"/>
              </w:rPr>
            </w:pPr>
            <w:r>
              <w:rPr>
                <w:rFonts w:hint="eastAsia"/>
                <w:lang w:val="en-US" w:eastAsia="zh-CN"/>
              </w:rPr>
              <w:t> </w:t>
            </w:r>
          </w:p>
        </w:tc>
        <w:tc>
          <w:tcPr>
            <w:tcW w:w="241" w:type="pct"/>
            <w:gridSpan w:val="2"/>
            <w:shd w:val="clear" w:color="auto" w:fill="FFFFFF"/>
            <w:vAlign w:val="center"/>
          </w:tcPr>
          <w:p>
            <w:pPr>
              <w:rPr>
                <w:rFonts w:hint="eastAsia"/>
              </w:rPr>
            </w:pPr>
            <w:r>
              <w:rPr>
                <w:rFonts w:hint="eastAsia"/>
                <w:lang w:val="en-US" w:eastAsia="zh-CN"/>
              </w:rPr>
              <w:t> </w:t>
            </w:r>
          </w:p>
        </w:tc>
        <w:tc>
          <w:tcPr>
            <w:tcW w:w="335" w:type="pct"/>
            <w:shd w:val="clear" w:color="auto" w:fill="FFFFFF"/>
            <w:vAlign w:val="center"/>
          </w:tcPr>
          <w:p>
            <w:pPr>
              <w:rPr>
                <w:rFonts w:hint="eastAsia"/>
              </w:rPr>
            </w:pPr>
            <w:r>
              <w:rPr>
                <w:rFonts w:hint="eastAsia"/>
                <w:lang w:val="en-US" w:eastAsia="zh-CN"/>
              </w:rPr>
              <w:t> </w:t>
            </w:r>
          </w:p>
        </w:tc>
        <w:tc>
          <w:tcPr>
            <w:tcW w:w="334" w:type="pct"/>
            <w:shd w:val="clear" w:color="auto" w:fill="FFFFFF"/>
            <w:vAlign w:val="center"/>
          </w:tcPr>
          <w:p>
            <w:pPr>
              <w:rPr>
                <w:rFonts w:hint="eastAsia"/>
              </w:rPr>
            </w:pPr>
            <w:r>
              <w:rPr>
                <w:rFonts w:hint="eastAsia"/>
                <w:lang w:val="en-US" w:eastAsia="zh-CN"/>
              </w:rPr>
              <w:t> </w:t>
            </w:r>
          </w:p>
        </w:tc>
        <w:tc>
          <w:tcPr>
            <w:tcW w:w="77" w:type="pct"/>
            <w:gridSpan w:val="2"/>
            <w:shd w:val="clear" w:color="auto" w:fill="FFFFFF"/>
            <w:vAlign w:val="center"/>
          </w:tcPr>
          <w:p>
            <w:pPr>
              <w:rPr>
                <w:rFonts w:hint="eastAsia"/>
              </w:rPr>
            </w:pPr>
            <w:r>
              <w:rPr>
                <w:rFonts w:hint="eastAsia"/>
                <w:lang w:val="en-US" w:eastAsia="zh-CN"/>
              </w:rPr>
              <w:t> </w:t>
            </w:r>
          </w:p>
        </w:tc>
        <w:tc>
          <w:tcPr>
            <w:tcW w:w="112" w:type="pct"/>
            <w:shd w:val="clear" w:color="auto" w:fill="FFFFFF"/>
            <w:vAlign w:val="center"/>
          </w:tcPr>
          <w:p>
            <w:pPr>
              <w:rPr>
                <w:rFonts w:hint="eastAsia"/>
              </w:rPr>
            </w:pPr>
            <w:r>
              <w:rPr>
                <w:rFonts w:hint="eastAsia"/>
                <w:lang w:val="en-US" w:eastAsia="zh-CN"/>
              </w:rPr>
              <w:t> </w:t>
            </w:r>
          </w:p>
        </w:tc>
        <w:tc>
          <w:tcPr>
            <w:tcW w:w="112" w:type="pct"/>
            <w:shd w:val="clear" w:color="auto" w:fill="FFFFFF"/>
            <w:vAlign w:val="center"/>
          </w:tcPr>
          <w:p>
            <w:pPr>
              <w:rPr>
                <w:rFonts w:hint="eastAsia"/>
              </w:rPr>
            </w:pPr>
            <w:r>
              <w:rPr>
                <w:rFonts w:hint="eastAsia"/>
                <w:lang w:val="en-US" w:eastAsia="zh-CN"/>
              </w:rPr>
              <w:t> </w:t>
            </w:r>
          </w:p>
        </w:tc>
        <w:tc>
          <w:tcPr>
            <w:tcW w:w="112" w:type="pct"/>
            <w:shd w:val="clear" w:color="auto" w:fill="FFFFFF"/>
            <w:vAlign w:val="center"/>
          </w:tcPr>
          <w:p>
            <w:pPr>
              <w:rPr>
                <w:rFonts w:hint="eastAsia"/>
              </w:rPr>
            </w:pPr>
            <w:r>
              <w:rPr>
                <w:rFonts w:hint="eastAsia"/>
                <w:lang w:val="en-US" w:eastAsia="zh-CN"/>
              </w:rPr>
              <w:t> </w:t>
            </w:r>
          </w:p>
        </w:tc>
        <w:tc>
          <w:tcPr>
            <w:tcW w:w="112" w:type="pct"/>
            <w:shd w:val="clear" w:color="auto" w:fill="FFFFFF"/>
            <w:vAlign w:val="center"/>
          </w:tcPr>
          <w:p>
            <w:pPr>
              <w:rPr>
                <w:rFonts w:hint="eastAsia"/>
              </w:rPr>
            </w:pPr>
            <w:r>
              <w:rPr>
                <w:rFonts w:hint="eastAsia"/>
                <w:lang w:val="en-US" w:eastAsia="zh-CN"/>
              </w:rPr>
              <w:t> </w:t>
            </w:r>
          </w:p>
        </w:tc>
        <w:tc>
          <w:tcPr>
            <w:tcW w:w="112" w:type="pct"/>
            <w:shd w:val="clear" w:color="auto" w:fill="FFFFFF"/>
            <w:vAlign w:val="center"/>
          </w:tcPr>
          <w:p>
            <w:pPr>
              <w:rPr>
                <w:rFonts w:hint="eastAsia"/>
              </w:rPr>
            </w:pPr>
            <w:r>
              <w:rPr>
                <w:rFonts w:hint="eastAsia"/>
                <w:lang w:val="en-US" w:eastAsia="zh-CN"/>
              </w:rPr>
              <w:t> </w:t>
            </w:r>
          </w:p>
        </w:tc>
        <w:tc>
          <w:tcPr>
            <w:tcW w:w="115" w:type="pct"/>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98" w:type="pct"/>
            <w:gridSpan w:val="3"/>
            <w:shd w:val="clear" w:color="auto" w:fill="FFFFFF"/>
            <w:vAlign w:val="center"/>
          </w:tcPr>
          <w:p>
            <w:pPr>
              <w:rPr>
                <w:rFonts w:hint="eastAsia"/>
              </w:rPr>
            </w:pPr>
            <w:r>
              <w:rPr>
                <w:rFonts w:hint="eastAsia"/>
                <w:lang w:val="en-US" w:eastAsia="zh-CN"/>
              </w:rPr>
              <w:t>居 住 地 址</w:t>
            </w:r>
          </w:p>
        </w:tc>
        <w:tc>
          <w:tcPr>
            <w:tcW w:w="1949" w:type="pct"/>
            <w:gridSpan w:val="8"/>
            <w:shd w:val="clear" w:color="auto" w:fill="FFFFFF"/>
            <w:vAlign w:val="center"/>
          </w:tcPr>
          <w:p>
            <w:pPr>
              <w:rPr>
                <w:rFonts w:hint="eastAsia"/>
              </w:rPr>
            </w:pPr>
            <w:r>
              <w:rPr>
                <w:rFonts w:hint="eastAsia"/>
                <w:lang w:val="en-US" w:eastAsia="zh-CN"/>
              </w:rPr>
              <w:t>　</w:t>
            </w:r>
          </w:p>
        </w:tc>
        <w:tc>
          <w:tcPr>
            <w:tcW w:w="725" w:type="pct"/>
            <w:gridSpan w:val="5"/>
            <w:shd w:val="clear" w:color="auto" w:fill="FFFFFF"/>
            <w:vAlign w:val="center"/>
          </w:tcPr>
          <w:p>
            <w:pPr>
              <w:rPr>
                <w:rFonts w:hint="eastAsia"/>
              </w:rPr>
            </w:pPr>
            <w:r>
              <w:rPr>
                <w:rFonts w:hint="eastAsia"/>
                <w:lang w:val="en-US" w:eastAsia="zh-CN"/>
              </w:rPr>
              <w:t>邮政编码</w:t>
            </w:r>
          </w:p>
        </w:tc>
        <w:tc>
          <w:tcPr>
            <w:tcW w:w="1426" w:type="pct"/>
            <w:gridSpan w:val="10"/>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898" w:type="pct"/>
            <w:gridSpan w:val="3"/>
            <w:shd w:val="clear" w:color="auto" w:fill="FFFFFF"/>
            <w:vAlign w:val="center"/>
          </w:tcPr>
          <w:p>
            <w:pPr>
              <w:rPr>
                <w:rFonts w:hint="eastAsia"/>
              </w:rPr>
            </w:pPr>
            <w:r>
              <w:rPr>
                <w:rFonts w:hint="eastAsia"/>
                <w:lang w:val="en-US" w:eastAsia="zh-CN"/>
              </w:rPr>
              <w:t>居住证有效期限    </w:t>
            </w:r>
          </w:p>
        </w:tc>
        <w:tc>
          <w:tcPr>
            <w:tcW w:w="2675" w:type="pct"/>
            <w:gridSpan w:val="13"/>
            <w:shd w:val="clear" w:color="auto" w:fill="FFFFFF"/>
            <w:vAlign w:val="center"/>
          </w:tcPr>
          <w:p>
            <w:pPr>
              <w:rPr>
                <w:rFonts w:hint="eastAsia"/>
              </w:rPr>
            </w:pPr>
            <w:r>
              <w:rPr>
                <w:rFonts w:hint="eastAsia"/>
                <w:lang w:val="en-US" w:eastAsia="zh-CN"/>
              </w:rPr>
              <w:t>      年  月至       年   月 </w:t>
            </w:r>
          </w:p>
        </w:tc>
        <w:tc>
          <w:tcPr>
            <w:tcW w:w="710" w:type="pct"/>
            <w:gridSpan w:val="3"/>
            <w:shd w:val="clear" w:color="auto" w:fill="FFFFFF"/>
            <w:vAlign w:val="center"/>
          </w:tcPr>
          <w:p>
            <w:pPr>
              <w:rPr>
                <w:rFonts w:hint="eastAsia"/>
              </w:rPr>
            </w:pPr>
            <w:r>
              <w:rPr>
                <w:rFonts w:hint="eastAsia"/>
                <w:lang w:val="en-US" w:eastAsia="zh-CN"/>
              </w:rPr>
              <w:t>*手机号码</w:t>
            </w:r>
          </w:p>
        </w:tc>
        <w:tc>
          <w:tcPr>
            <w:tcW w:w="716" w:type="pct"/>
            <w:gridSpan w:val="7"/>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89" w:type="pct"/>
            <w:vMerge w:val="restart"/>
            <w:shd w:val="clear" w:color="auto" w:fill="FFFFFF"/>
            <w:vAlign w:val="center"/>
          </w:tcPr>
          <w:p>
            <w:pPr>
              <w:rPr>
                <w:rFonts w:hint="eastAsia"/>
              </w:rPr>
            </w:pPr>
            <w:r>
              <w:rPr>
                <w:rFonts w:hint="eastAsia"/>
                <w:lang w:val="en-US" w:eastAsia="zh-CN"/>
              </w:rPr>
              <w:t> 参　保　缴　费</w:t>
            </w:r>
          </w:p>
        </w:tc>
        <w:tc>
          <w:tcPr>
            <w:tcW w:w="1267" w:type="pct"/>
            <w:gridSpan w:val="3"/>
            <w:shd w:val="clear" w:color="auto" w:fill="FFFFFF"/>
            <w:vAlign w:val="center"/>
          </w:tcPr>
          <w:p>
            <w:pPr>
              <w:rPr>
                <w:rFonts w:hint="eastAsia"/>
              </w:rPr>
            </w:pPr>
            <w:r>
              <w:rPr>
                <w:rFonts w:hint="eastAsia"/>
                <w:lang w:val="en-US" w:eastAsia="zh-CN"/>
              </w:rPr>
              <w:t>*参保登记时间</w:t>
            </w:r>
          </w:p>
        </w:tc>
        <w:tc>
          <w:tcPr>
            <w:tcW w:w="3143" w:type="pct"/>
            <w:gridSpan w:val="22"/>
            <w:shd w:val="clear" w:color="auto" w:fill="FFFFFF"/>
            <w:vAlign w:val="center"/>
          </w:tcPr>
          <w:p>
            <w:pPr>
              <w:rPr>
                <w:rFonts w:hint="eastAsia"/>
              </w:rPr>
            </w:pPr>
            <w:r>
              <w:rPr>
                <w:rFonts w:hint="eastAsia"/>
                <w:lang w:val="en-US" w:eastAsia="zh-CN"/>
              </w:rPr>
              <w:t>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89" w:type="pct"/>
            <w:vMerge w:val="continue"/>
            <w:shd w:val="clear" w:color="auto" w:fill="FFFFFF"/>
            <w:vAlign w:val="center"/>
          </w:tcPr>
          <w:p>
            <w:pPr>
              <w:rPr>
                <w:rFonts w:hint="eastAsia"/>
              </w:rPr>
            </w:pPr>
          </w:p>
        </w:tc>
        <w:tc>
          <w:tcPr>
            <w:tcW w:w="309" w:type="pct"/>
            <w:gridSpan w:val="2"/>
            <w:vMerge w:val="restart"/>
            <w:shd w:val="clear" w:color="auto" w:fill="FFFFFF"/>
            <w:vAlign w:val="center"/>
          </w:tcPr>
          <w:p>
            <w:pPr>
              <w:rPr>
                <w:rFonts w:hint="eastAsia"/>
              </w:rPr>
            </w:pPr>
            <w:r>
              <w:rPr>
                <w:rFonts w:hint="eastAsia"/>
                <w:lang w:val="en-US" w:eastAsia="zh-CN"/>
              </w:rPr>
              <w:t>缴费方式</w:t>
            </w:r>
          </w:p>
        </w:tc>
        <w:tc>
          <w:tcPr>
            <w:tcW w:w="4101" w:type="pct"/>
            <w:gridSpan w:val="23"/>
            <w:shd w:val="clear" w:color="auto" w:fill="FFFFFF"/>
            <w:vAlign w:val="center"/>
          </w:tcPr>
          <w:p>
            <w:pPr>
              <w:rPr>
                <w:rFonts w:hint="eastAsia"/>
              </w:rPr>
            </w:pPr>
            <w:r>
              <w:rPr>
                <w:rFonts w:hint="eastAsia"/>
                <w:lang w:val="en-US" w:eastAsia="zh-CN"/>
              </w:rPr>
              <w:t>□直接缴费    　　　　　 □银行代扣</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89" w:type="pct"/>
            <w:vMerge w:val="continue"/>
            <w:shd w:val="clear" w:color="auto" w:fill="FFFFFF"/>
            <w:vAlign w:val="center"/>
          </w:tcPr>
          <w:p>
            <w:pPr>
              <w:rPr>
                <w:rFonts w:hint="eastAsia"/>
              </w:rPr>
            </w:pPr>
          </w:p>
        </w:tc>
        <w:tc>
          <w:tcPr>
            <w:tcW w:w="309" w:type="pct"/>
            <w:gridSpan w:val="2"/>
            <w:vMerge w:val="continue"/>
            <w:shd w:val="clear" w:color="auto" w:fill="FFFFFF"/>
            <w:vAlign w:val="center"/>
          </w:tcPr>
          <w:p>
            <w:pPr>
              <w:rPr>
                <w:rFonts w:hint="eastAsia"/>
              </w:rPr>
            </w:pPr>
          </w:p>
        </w:tc>
        <w:tc>
          <w:tcPr>
            <w:tcW w:w="4101" w:type="pct"/>
            <w:gridSpan w:val="23"/>
            <w:shd w:val="clear" w:color="auto" w:fill="FFFFFF"/>
            <w:vAlign w:val="center"/>
          </w:tcPr>
          <w:p>
            <w:pPr>
              <w:rPr>
                <w:rFonts w:hint="eastAsia"/>
              </w:rPr>
            </w:pPr>
            <w:r>
              <w:rPr>
                <w:rFonts w:hint="eastAsia"/>
                <w:lang w:val="en-US" w:eastAsia="zh-CN"/>
              </w:rPr>
              <w:t>□按年缴费； □一次性缴费：    年   月至     年   月； □其它：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89" w:type="pct"/>
            <w:vMerge w:val="continue"/>
            <w:shd w:val="clear" w:color="auto" w:fill="FFFFFF"/>
            <w:vAlign w:val="center"/>
          </w:tcPr>
          <w:p>
            <w:pPr>
              <w:rPr>
                <w:rFonts w:hint="eastAsia"/>
              </w:rPr>
            </w:pPr>
          </w:p>
        </w:tc>
        <w:tc>
          <w:tcPr>
            <w:tcW w:w="309" w:type="pct"/>
            <w:gridSpan w:val="2"/>
            <w:shd w:val="clear" w:color="auto" w:fill="FFFFFF"/>
            <w:vAlign w:val="center"/>
          </w:tcPr>
          <w:p>
            <w:pPr>
              <w:rPr>
                <w:rFonts w:hint="eastAsia"/>
              </w:rPr>
            </w:pPr>
            <w:r>
              <w:rPr>
                <w:rFonts w:hint="eastAsia"/>
                <w:lang w:val="en-US" w:eastAsia="zh-CN"/>
              </w:rPr>
              <w:t>缴费标准</w:t>
            </w:r>
          </w:p>
        </w:tc>
        <w:tc>
          <w:tcPr>
            <w:tcW w:w="4101" w:type="pct"/>
            <w:gridSpan w:val="23"/>
            <w:shd w:val="clear" w:color="auto" w:fill="FFFFFF"/>
            <w:vAlign w:val="center"/>
          </w:tcPr>
          <w:p>
            <w:pPr>
              <w:rPr>
                <w:rFonts w:hint="eastAsia"/>
              </w:rPr>
            </w:pPr>
            <w:r>
              <w:rPr>
                <w:rFonts w:hint="eastAsia"/>
                <w:lang w:val="en-US" w:eastAsia="zh-CN"/>
              </w:rPr>
              <w:t>□180元；□240元；□360元；□600元；□900元；□1200元；□1800元；□3600元；□4800元； □    元；□一次性缴费：    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89" w:type="pct"/>
            <w:vMerge w:val="continue"/>
            <w:shd w:val="clear" w:color="auto" w:fill="FFFFFF"/>
            <w:vAlign w:val="center"/>
          </w:tcPr>
          <w:p>
            <w:pPr>
              <w:rPr>
                <w:rFonts w:hint="eastAsia"/>
              </w:rPr>
            </w:pPr>
          </w:p>
        </w:tc>
        <w:tc>
          <w:tcPr>
            <w:tcW w:w="309" w:type="pct"/>
            <w:gridSpan w:val="2"/>
            <w:shd w:val="clear" w:color="auto" w:fill="FFFFFF"/>
            <w:vAlign w:val="center"/>
          </w:tcPr>
          <w:p>
            <w:pPr>
              <w:rPr>
                <w:rFonts w:hint="eastAsia"/>
              </w:rPr>
            </w:pPr>
            <w:r>
              <w:rPr>
                <w:rFonts w:hint="eastAsia"/>
                <w:lang w:val="en-US" w:eastAsia="zh-CN"/>
              </w:rPr>
              <w:t>户　名</w:t>
            </w:r>
          </w:p>
        </w:tc>
        <w:tc>
          <w:tcPr>
            <w:tcW w:w="1492" w:type="pct"/>
            <w:gridSpan w:val="4"/>
            <w:shd w:val="clear" w:color="auto" w:fill="FFFFFF"/>
            <w:vAlign w:val="center"/>
          </w:tcPr>
          <w:p>
            <w:pPr>
              <w:rPr>
                <w:rFonts w:hint="eastAsia"/>
              </w:rPr>
            </w:pPr>
            <w:r>
              <w:rPr>
                <w:rFonts w:hint="eastAsia"/>
                <w:lang w:val="en-US" w:eastAsia="zh-CN"/>
              </w:rPr>
              <w:t> </w:t>
            </w:r>
          </w:p>
        </w:tc>
        <w:tc>
          <w:tcPr>
            <w:tcW w:w="317" w:type="pct"/>
            <w:gridSpan w:val="3"/>
            <w:shd w:val="clear" w:color="auto" w:fill="FFFFFF"/>
            <w:vAlign w:val="center"/>
          </w:tcPr>
          <w:p>
            <w:pPr>
              <w:rPr>
                <w:rFonts w:hint="eastAsia"/>
              </w:rPr>
            </w:pPr>
            <w:r>
              <w:rPr>
                <w:rFonts w:hint="eastAsia"/>
                <w:lang w:val="en-US" w:eastAsia="zh-CN"/>
              </w:rPr>
              <w:t>开户行</w:t>
            </w:r>
          </w:p>
        </w:tc>
        <w:tc>
          <w:tcPr>
            <w:tcW w:w="2290" w:type="pct"/>
            <w:gridSpan w:val="16"/>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89" w:type="pct"/>
            <w:vMerge w:val="continue"/>
            <w:shd w:val="clear" w:color="auto" w:fill="FFFFFF"/>
            <w:vAlign w:val="center"/>
          </w:tcPr>
          <w:p>
            <w:pPr>
              <w:rPr>
                <w:rFonts w:hint="eastAsia"/>
              </w:rPr>
            </w:pPr>
          </w:p>
        </w:tc>
        <w:tc>
          <w:tcPr>
            <w:tcW w:w="309" w:type="pct"/>
            <w:gridSpan w:val="2"/>
            <w:shd w:val="clear" w:color="auto" w:fill="FFFFFF"/>
            <w:vAlign w:val="center"/>
          </w:tcPr>
          <w:p>
            <w:pPr>
              <w:rPr>
                <w:rFonts w:hint="eastAsia"/>
              </w:rPr>
            </w:pPr>
            <w:r>
              <w:rPr>
                <w:rFonts w:hint="eastAsia"/>
                <w:lang w:val="en-US" w:eastAsia="zh-CN"/>
              </w:rPr>
              <w:t>银行账号</w:t>
            </w:r>
          </w:p>
        </w:tc>
        <w:tc>
          <w:tcPr>
            <w:tcW w:w="1810" w:type="pct"/>
            <w:gridSpan w:val="7"/>
            <w:shd w:val="clear" w:color="auto" w:fill="FFFFFF"/>
            <w:vAlign w:val="center"/>
          </w:tcPr>
          <w:p>
            <w:pPr>
              <w:rPr>
                <w:rFonts w:hint="eastAsia"/>
              </w:rPr>
            </w:pPr>
            <w:r>
              <w:rPr>
                <w:rFonts w:hint="eastAsia"/>
                <w:lang w:val="en-US" w:eastAsia="zh-CN"/>
              </w:rPr>
              <w:t> </w:t>
            </w:r>
          </w:p>
        </w:tc>
        <w:tc>
          <w:tcPr>
            <w:tcW w:w="743" w:type="pct"/>
            <w:gridSpan w:val="5"/>
            <w:shd w:val="clear" w:color="auto" w:fill="FFFFFF"/>
            <w:vAlign w:val="center"/>
          </w:tcPr>
          <w:p>
            <w:pPr>
              <w:rPr>
                <w:rFonts w:hint="eastAsia"/>
              </w:rPr>
            </w:pPr>
            <w:r>
              <w:rPr>
                <w:rFonts w:hint="eastAsia"/>
                <w:lang w:val="en-US" w:eastAsia="zh-CN"/>
              </w:rPr>
              <w:t>银行名称</w:t>
            </w:r>
          </w:p>
        </w:tc>
        <w:tc>
          <w:tcPr>
            <w:tcW w:w="1546" w:type="pct"/>
            <w:gridSpan w:val="11"/>
            <w:shd w:val="clear" w:color="auto" w:fill="FFFFFF"/>
            <w:vAlign w:val="center"/>
          </w:tcPr>
          <w:p>
            <w:pPr>
              <w:rPr>
                <w:rFonts w:hint="eastAsia"/>
              </w:rPr>
            </w:pPr>
            <w:r>
              <w:rPr>
                <w:rFonts w:hint="eastAsia"/>
                <w:lang w:val="en-US" w:eastAsia="zh-CN"/>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589" w:type="pct"/>
            <w:vMerge w:val="continue"/>
            <w:shd w:val="clear" w:color="auto" w:fill="FFFFFF"/>
            <w:vAlign w:val="center"/>
          </w:tcPr>
          <w:p>
            <w:pPr>
              <w:rPr>
                <w:rFonts w:hint="eastAsia"/>
              </w:rPr>
            </w:pPr>
          </w:p>
        </w:tc>
        <w:tc>
          <w:tcPr>
            <w:tcW w:w="4410" w:type="pct"/>
            <w:gridSpan w:val="25"/>
            <w:shd w:val="clear" w:color="auto" w:fill="FFFFFF"/>
            <w:vAlign w:val="center"/>
          </w:tcPr>
          <w:p>
            <w:pPr>
              <w:rPr>
                <w:rFonts w:hint="eastAsia"/>
              </w:rPr>
            </w:pPr>
            <w:r>
              <w:rPr>
                <w:rFonts w:hint="eastAsia"/>
                <w:lang w:val="en-US" w:eastAsia="zh-CN"/>
              </w:rPr>
              <w:t>提示：选择“银行代扣”视为参保人同意从本人银行账户中自动扣缴城乡居民基本养老保险费。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2969" w:type="pct"/>
            <w:gridSpan w:val="12"/>
            <w:shd w:val="clear" w:color="auto" w:fill="FFFFFF"/>
            <w:vAlign w:val="center"/>
          </w:tcPr>
          <w:p>
            <w:pPr>
              <w:rPr>
                <w:rFonts w:hint="eastAsia"/>
              </w:rPr>
            </w:pPr>
            <w:r>
              <w:rPr>
                <w:rFonts w:hint="eastAsia"/>
                <w:lang w:val="en-US" w:eastAsia="zh-CN"/>
              </w:rPr>
              <w:t> </w:t>
            </w:r>
            <w:r>
              <w:rPr>
                <w:rFonts w:hint="eastAsia"/>
                <w:lang w:val="en-US" w:eastAsia="zh-CN"/>
              </w:rPr>
              <w:br w:type="textWrapping"/>
            </w:r>
            <w:r>
              <w:rPr>
                <w:rFonts w:hint="eastAsia"/>
                <w:lang w:val="en-US" w:eastAsia="zh-CN"/>
              </w:rPr>
              <w:t>　　以上填写内容真实无误，如有虚假愿承担法律责任。</w:t>
            </w:r>
            <w:r>
              <w:rPr>
                <w:rFonts w:hint="eastAsia"/>
                <w:lang w:val="en-US" w:eastAsia="zh-CN"/>
              </w:rPr>
              <w:br w:type="textWrapping"/>
            </w:r>
            <w:r>
              <w:rPr>
                <w:rFonts w:hint="eastAsia"/>
                <w:lang w:val="en-US" w:eastAsia="zh-CN"/>
              </w:rPr>
              <w:t> </w:t>
            </w:r>
            <w:r>
              <w:rPr>
                <w:rFonts w:hint="eastAsia"/>
                <w:lang w:val="en-US" w:eastAsia="zh-CN"/>
              </w:rPr>
              <w:br w:type="textWrapping"/>
            </w:r>
            <w:r>
              <w:rPr>
                <w:rFonts w:hint="eastAsia"/>
                <w:lang w:val="en-US" w:eastAsia="zh-CN"/>
              </w:rPr>
              <w:t>申请人（签名）：　　 　　　</w:t>
            </w:r>
            <w:r>
              <w:rPr>
                <w:rFonts w:hint="eastAsia"/>
                <w:lang w:val="en-US" w:eastAsia="zh-CN"/>
              </w:rPr>
              <w:br w:type="textWrapping"/>
            </w:r>
            <w:r>
              <w:rPr>
                <w:rFonts w:hint="eastAsia"/>
                <w:lang w:val="en-US" w:eastAsia="zh-CN"/>
              </w:rPr>
              <w:t> </w:t>
            </w:r>
            <w:r>
              <w:rPr>
                <w:rFonts w:hint="eastAsia"/>
                <w:lang w:val="en-US" w:eastAsia="zh-CN"/>
              </w:rPr>
              <w:br w:type="textWrapping"/>
            </w:r>
            <w:r>
              <w:rPr>
                <w:rFonts w:hint="eastAsia"/>
                <w:lang w:val="en-US" w:eastAsia="zh-CN"/>
              </w:rPr>
              <w:t>　年　　月　　日</w:t>
            </w:r>
            <w:r>
              <w:rPr>
                <w:rFonts w:hint="eastAsia"/>
                <w:lang w:val="en-US" w:eastAsia="zh-CN"/>
              </w:rPr>
              <w:br w:type="textWrapping"/>
            </w:r>
            <w:r>
              <w:rPr>
                <w:rFonts w:hint="eastAsia"/>
                <w:lang w:val="en-US" w:eastAsia="zh-CN"/>
              </w:rPr>
              <w:t> </w:t>
            </w:r>
          </w:p>
        </w:tc>
        <w:tc>
          <w:tcPr>
            <w:tcW w:w="2030" w:type="pct"/>
            <w:gridSpan w:val="14"/>
            <w:shd w:val="clear" w:color="auto" w:fill="FFFFFF"/>
            <w:vAlign w:val="center"/>
          </w:tcPr>
          <w:p>
            <w:pPr>
              <w:rPr>
                <w:rFonts w:hint="eastAsia"/>
              </w:rPr>
            </w:pPr>
            <w:r>
              <w:rPr>
                <w:rFonts w:hint="eastAsia"/>
                <w:lang w:val="en-US" w:eastAsia="zh-CN"/>
              </w:rPr>
              <w:t>审核意见：</w:t>
            </w:r>
            <w:r>
              <w:rPr>
                <w:rFonts w:hint="eastAsia"/>
                <w:lang w:val="en-US" w:eastAsia="zh-CN"/>
              </w:rPr>
              <w:br w:type="textWrapping"/>
            </w:r>
            <w:r>
              <w:rPr>
                <w:rFonts w:hint="eastAsia"/>
                <w:lang w:val="en-US" w:eastAsia="zh-CN"/>
              </w:rPr>
              <w:t> </w:t>
            </w:r>
            <w:r>
              <w:rPr>
                <w:rFonts w:hint="eastAsia"/>
                <w:lang w:val="en-US" w:eastAsia="zh-CN"/>
              </w:rPr>
              <w:br w:type="textWrapping"/>
            </w:r>
            <w:r>
              <w:rPr>
                <w:rFonts w:hint="eastAsia"/>
                <w:lang w:val="en-US" w:eastAsia="zh-CN"/>
              </w:rPr>
              <w:t> </w:t>
            </w:r>
            <w:r>
              <w:rPr>
                <w:rFonts w:hint="eastAsia"/>
                <w:lang w:val="en-US" w:eastAsia="zh-CN"/>
              </w:rPr>
              <w:br w:type="textWrapping"/>
            </w:r>
            <w:r>
              <w:rPr>
                <w:rFonts w:hint="eastAsia"/>
                <w:lang w:val="en-US" w:eastAsia="zh-CN"/>
              </w:rPr>
              <w:t> </w:t>
            </w:r>
            <w:r>
              <w:rPr>
                <w:rFonts w:hint="eastAsia"/>
                <w:lang w:val="en-US" w:eastAsia="zh-CN"/>
              </w:rPr>
              <w:br w:type="textWrapping"/>
            </w:r>
            <w:r>
              <w:rPr>
                <w:rFonts w:hint="eastAsia"/>
                <w:lang w:val="en-US" w:eastAsia="zh-CN"/>
              </w:rPr>
              <w:t>经办人（签名）：　　     </w:t>
            </w:r>
            <w:r>
              <w:rPr>
                <w:rFonts w:hint="eastAsia"/>
                <w:lang w:val="en-US" w:eastAsia="zh-CN"/>
              </w:rPr>
              <w:br w:type="textWrapping"/>
            </w:r>
            <w:r>
              <w:rPr>
                <w:rFonts w:hint="eastAsia"/>
                <w:lang w:val="en-US" w:eastAsia="zh-CN"/>
              </w:rPr>
              <w:t> </w:t>
            </w:r>
            <w:r>
              <w:rPr>
                <w:rFonts w:hint="eastAsia"/>
                <w:lang w:val="en-US" w:eastAsia="zh-CN"/>
              </w:rPr>
              <w:br w:type="textWrapping"/>
            </w:r>
            <w:r>
              <w:rPr>
                <w:rFonts w:hint="eastAsia"/>
                <w:lang w:val="en-US" w:eastAsia="zh-CN"/>
              </w:rPr>
              <w:t>年　　月　　日（签章）</w:t>
            </w:r>
          </w:p>
        </w:tc>
      </w:tr>
    </w:tbl>
    <w:p>
      <w:pPr>
        <w:rPr>
          <w:rFonts w:hint="eastAsia"/>
        </w:rPr>
      </w:pPr>
      <w:r>
        <w:rPr>
          <w:rFonts w:hint="eastAsia"/>
        </w:rPr>
        <w:t>　　</w:t>
      </w:r>
      <w:r>
        <w:rPr>
          <w:rFonts w:hint="eastAsia"/>
        </w:rPr>
        <w:br w:type="textWrapping"/>
      </w:r>
      <w:r>
        <w:rPr>
          <w:rFonts w:hint="eastAsia"/>
        </w:rPr>
        <w:t>　　附表港澳台居民参加城乡居民养老保险登记表填表说明：</w:t>
      </w:r>
    </w:p>
    <w:p>
      <w:pPr>
        <w:rPr>
          <w:rFonts w:hint="eastAsia"/>
        </w:rPr>
      </w:pPr>
      <w:r>
        <w:rPr>
          <w:rFonts w:hint="eastAsia"/>
        </w:rPr>
        <w:t>　　1.*项为申请人必填项，非*项由社会保险经办机构通过信息共享获取，暂无法获取的，可由申请人填写。</w:t>
      </w:r>
    </w:p>
    <w:p>
      <w:pPr>
        <w:rPr>
          <w:rFonts w:hint="eastAsia"/>
        </w:rPr>
      </w:pPr>
      <w:r>
        <w:rPr>
          <w:rFonts w:hint="eastAsia"/>
        </w:rPr>
        <w:t>　　2.互联网服务渠道受理的，由登录用户的电子身份认证代替纸质签章。</w:t>
      </w:r>
    </w:p>
    <w:p>
      <w:pPr>
        <w:rPr>
          <w:rFonts w:hint="eastAsia"/>
        </w:rPr>
      </w:pPr>
      <w:r>
        <w:rPr>
          <w:rFonts w:hint="eastAsia"/>
        </w:rPr>
        <w:t>　　3.选择性项目，请在“□”内打“√”。</w:t>
      </w:r>
    </w:p>
    <w:p>
      <w:pPr>
        <w:rPr>
          <w:rFonts w:hint="eastAsia"/>
        </w:rPr>
      </w:pPr>
      <w:r>
        <w:rPr>
          <w:rFonts w:hint="eastAsia"/>
        </w:rPr>
        <w:t>　　4.在港澳台居民居住证有效期限内未办理停保的，视为自动续保;有效期限满需继续参保的，需在缴费年度届满前重新提交本市公安机关出具的港澳台居民居住证进行登记，否则在缴费年度届满时作自动停保处理。</w:t>
      </w:r>
    </w:p>
    <w:p>
      <w:pPr>
        <w:rPr>
          <w:rFonts w:hint="eastAsia"/>
        </w:rPr>
      </w:pPr>
      <w:r>
        <w:rPr>
          <w:rFonts w:hint="eastAsia"/>
        </w:rPr>
        <w:t>　　5.本表一式两联，申请人、社会保险经办机构各留存一联。</w:t>
      </w:r>
    </w:p>
    <w:p>
      <w:r>
        <w:rPr>
          <w:rFonts w:hint="eastAsia"/>
        </w:rPr>
        <w:t>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5D026B"/>
    <w:rsid w:val="10386EB8"/>
    <w:rsid w:val="1E5D0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2021-09-26T02:19:00Z</dcterms:created>
  <dc:creator>快乐可爱的喵小咪</dc:creator>
  <cp:lastModifiedBy>快乐可爱的喵小咪</cp:lastModifiedBy>
  <dcterms:modified xsi:type="dcterms:W3CDTF">2021-09-26T02:20:57Z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