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cs="宋体"/>
          <w:spacing w:val="8"/>
          <w:szCs w:val="30"/>
          <w:shd w:val="clear" w:color="auto" w:fill="FFFFFF"/>
          <w:lang w:bidi="ar-SA"/>
        </w:rPr>
      </w:pPr>
      <w:r>
        <w:rPr>
          <w:rFonts w:hint="eastAsia" w:ascii="黑体" w:eastAsia="黑体" w:cs="宋体"/>
          <w:spacing w:val="8"/>
          <w:szCs w:val="30"/>
          <w:shd w:val="clear" w:color="auto" w:fill="FFFFFF"/>
          <w:lang w:bidi="ar-SA"/>
        </w:rPr>
        <w:t>附件4</w:t>
      </w:r>
    </w:p>
    <w:p>
      <w:pPr>
        <w:spacing w:line="460" w:lineRule="exact"/>
        <w:jc w:val="center"/>
        <w:rPr>
          <w:rFonts w:hint="eastAsia" w:ascii="方正小标宋_GBK" w:eastAsia="方正小标宋_GBK" w:cs="黑体"/>
          <w:sz w:val="42"/>
          <w:szCs w:val="42"/>
          <w:lang w:bidi="ar-SA"/>
        </w:rPr>
      </w:pPr>
    </w:p>
    <w:p>
      <w:pPr>
        <w:spacing w:line="500" w:lineRule="exact"/>
        <w:jc w:val="center"/>
        <w:rPr>
          <w:rFonts w:hint="eastAsia" w:ascii="方正小标宋_GBK" w:eastAsia="方正小标宋_GBK" w:cs="黑体"/>
          <w:sz w:val="42"/>
          <w:szCs w:val="42"/>
          <w:lang w:bidi="ar-SA"/>
        </w:rPr>
      </w:pPr>
      <w:r>
        <w:rPr>
          <w:rFonts w:hint="eastAsia" w:ascii="方正小标宋_GBK" w:eastAsia="方正小标宋_GBK" w:cs="黑体"/>
          <w:sz w:val="42"/>
          <w:szCs w:val="42"/>
          <w:lang w:bidi="ar-SA"/>
        </w:rPr>
        <w:t>申请人承诺书（承诺一定期限内具备条件）</w:t>
      </w:r>
    </w:p>
    <w:p>
      <w:pPr>
        <w:spacing w:line="640" w:lineRule="exact"/>
        <w:ind w:left="0"/>
        <w:jc w:val="center"/>
        <w:rPr>
          <w:rFonts w:hint="eastAsia" w:ascii="楷体_GB2312" w:eastAsia="楷体_GB2312" w:cs="方正小标宋_GBK"/>
          <w:szCs w:val="30"/>
          <w:lang w:bidi="ar-SA"/>
        </w:rPr>
      </w:pPr>
      <w:r>
        <w:rPr>
          <w:rFonts w:hint="eastAsia" w:ascii="楷体_GB2312" w:eastAsia="楷体_GB2312" w:cs="方正小标宋_GBK"/>
          <w:szCs w:val="30"/>
          <w:lang w:bidi="ar-SA"/>
        </w:rPr>
        <w:t>（格式文本）</w:t>
      </w:r>
    </w:p>
    <w:p>
      <w:pPr>
        <w:spacing w:line="500" w:lineRule="exact"/>
        <w:jc w:val="center"/>
        <w:rPr>
          <w:rFonts w:hint="eastAsia" w:ascii="黑体" w:eastAsia="黑体" w:cs="黑体"/>
          <w:sz w:val="40"/>
          <w:szCs w:val="40"/>
          <w:lang w:bidi="ar-SA"/>
        </w:rPr>
      </w:pPr>
    </w:p>
    <w:p>
      <w:pPr>
        <w:spacing w:line="500" w:lineRule="exact"/>
        <w:ind w:firstLine="600" w:firstLineChars="200"/>
        <w:rPr>
          <w:rFonts w:eastAsia="仿宋_GB2312"/>
          <w:szCs w:val="30"/>
        </w:rPr>
      </w:pPr>
      <w:r>
        <w:rPr>
          <w:rFonts w:eastAsia="仿宋_GB2312"/>
          <w:szCs w:val="30"/>
        </w:rPr>
        <w:t>申请人就申请审批的行政审批事项，现作出下列承诺：</w:t>
      </w:r>
    </w:p>
    <w:p>
      <w:pPr>
        <w:spacing w:line="500" w:lineRule="exact"/>
        <w:ind w:firstLine="600" w:firstLineChars="200"/>
        <w:rPr>
          <w:rFonts w:eastAsia="仿宋_GB2312"/>
          <w:szCs w:val="30"/>
        </w:rPr>
      </w:pPr>
      <w:r>
        <w:rPr>
          <w:rFonts w:eastAsia="仿宋_GB2312"/>
          <w:szCs w:val="30"/>
        </w:rPr>
        <w:t>（一）所填写的基本信息真实、准确</w:t>
      </w:r>
      <w:r>
        <w:rPr>
          <w:rFonts w:hint="eastAsia" w:eastAsia="仿宋_GB2312"/>
          <w:szCs w:val="30"/>
        </w:rPr>
        <w:t>，所提供的申请材料和内容真实、合法、有效；</w:t>
      </w:r>
    </w:p>
    <w:p>
      <w:pPr>
        <w:spacing w:line="500" w:lineRule="exact"/>
        <w:ind w:firstLine="600" w:firstLineChars="200"/>
        <w:rPr>
          <w:rFonts w:eastAsia="仿宋_GB2312"/>
          <w:szCs w:val="30"/>
        </w:rPr>
      </w:pPr>
      <w:r>
        <w:rPr>
          <w:rFonts w:eastAsia="仿宋_GB2312"/>
          <w:szCs w:val="30"/>
        </w:rPr>
        <w:t>（二）已经知晓行政审批机关告知</w:t>
      </w:r>
      <w:r>
        <w:rPr>
          <w:rFonts w:hint="eastAsia" w:eastAsia="仿宋_GB2312"/>
          <w:szCs w:val="30"/>
        </w:rPr>
        <w:t>书</w:t>
      </w:r>
      <w:r>
        <w:rPr>
          <w:rFonts w:eastAsia="仿宋_GB2312"/>
          <w:szCs w:val="30"/>
        </w:rPr>
        <w:t>的全部内容；</w:t>
      </w:r>
    </w:p>
    <w:p>
      <w:pPr>
        <w:spacing w:line="500" w:lineRule="exact"/>
        <w:ind w:firstLine="600" w:firstLineChars="200"/>
        <w:rPr>
          <w:rFonts w:eastAsia="仿宋_GB2312"/>
          <w:szCs w:val="30"/>
        </w:rPr>
      </w:pPr>
      <w:r>
        <w:rPr>
          <w:rFonts w:eastAsia="仿宋_GB2312"/>
          <w:szCs w:val="30"/>
        </w:rPr>
        <w:t>（三）认为自身</w:t>
      </w:r>
      <w:r>
        <w:rPr>
          <w:rFonts w:hint="eastAsia" w:eastAsia="仿宋_GB2312"/>
          <w:szCs w:val="30"/>
        </w:rPr>
        <w:t>X</w:t>
      </w:r>
      <w:r>
        <w:rPr>
          <w:rFonts w:hint="eastAsia" w:eastAsia="仿宋_GB2312"/>
          <w:szCs w:val="30"/>
          <w:lang w:eastAsia="zh-CN"/>
        </w:rPr>
        <w:t>工作</w:t>
      </w:r>
      <w:r>
        <w:rPr>
          <w:rFonts w:hint="eastAsia" w:eastAsia="仿宋_GB2312"/>
          <w:szCs w:val="30"/>
        </w:rPr>
        <w:t>日</w:t>
      </w:r>
      <w:r>
        <w:rPr>
          <w:rFonts w:eastAsia="仿宋_GB2312"/>
          <w:szCs w:val="30"/>
        </w:rPr>
        <w:t>内能满足行政审批机关告知的条件、标准和要求</w:t>
      </w:r>
      <w:r>
        <w:rPr>
          <w:rFonts w:hint="eastAsia" w:eastAsia="仿宋_GB2312"/>
          <w:szCs w:val="30"/>
        </w:rPr>
        <w:t>，</w:t>
      </w:r>
      <w:r>
        <w:rPr>
          <w:rFonts w:eastAsia="仿宋_GB2312"/>
          <w:szCs w:val="30"/>
        </w:rPr>
        <w:t>并于</w:t>
      </w:r>
      <w:r>
        <w:rPr>
          <w:rFonts w:hint="eastAsia" w:eastAsia="仿宋_GB2312"/>
          <w:szCs w:val="30"/>
        </w:rPr>
        <w:t>X</w:t>
      </w:r>
      <w:r>
        <w:rPr>
          <w:rFonts w:hint="eastAsia" w:eastAsia="仿宋_GB2312"/>
          <w:szCs w:val="30"/>
          <w:lang w:eastAsia="zh-CN"/>
        </w:rPr>
        <w:t>工作</w:t>
      </w:r>
      <w:r>
        <w:rPr>
          <w:rFonts w:hint="eastAsia" w:eastAsia="仿宋_GB2312"/>
          <w:szCs w:val="30"/>
        </w:rPr>
        <w:t>日内</w:t>
      </w:r>
      <w:r>
        <w:rPr>
          <w:rFonts w:eastAsia="仿宋_GB2312"/>
          <w:szCs w:val="30"/>
        </w:rPr>
        <w:t>提交所需材料；</w:t>
      </w:r>
    </w:p>
    <w:p>
      <w:pPr>
        <w:spacing w:line="500" w:lineRule="exact"/>
        <w:ind w:firstLine="600" w:firstLineChars="200"/>
        <w:rPr>
          <w:rFonts w:eastAsia="仿宋_GB2312"/>
          <w:szCs w:val="30"/>
        </w:rPr>
      </w:pPr>
      <w:r>
        <w:rPr>
          <w:rFonts w:eastAsia="仿宋_GB2312"/>
          <w:szCs w:val="30"/>
        </w:rPr>
        <w:t>（</w:t>
      </w:r>
      <w:r>
        <w:rPr>
          <w:rFonts w:hint="eastAsia" w:eastAsia="仿宋_GB2312"/>
          <w:szCs w:val="30"/>
        </w:rPr>
        <w:t>四</w:t>
      </w:r>
      <w:r>
        <w:rPr>
          <w:rFonts w:eastAsia="仿宋_GB2312"/>
          <w:szCs w:val="30"/>
        </w:rPr>
        <w:t>）上述陈述是申请人真实意思的表示；</w:t>
      </w:r>
    </w:p>
    <w:p>
      <w:pPr>
        <w:spacing w:line="500" w:lineRule="exact"/>
        <w:ind w:firstLine="600" w:firstLineChars="200"/>
        <w:rPr>
          <w:rFonts w:eastAsia="仿宋_GB2312"/>
          <w:szCs w:val="30"/>
        </w:rPr>
      </w:pPr>
      <w:r>
        <w:rPr>
          <w:rFonts w:eastAsia="仿宋_GB2312"/>
          <w:szCs w:val="30"/>
        </w:rPr>
        <w:t>（</w:t>
      </w:r>
      <w:r>
        <w:rPr>
          <w:rFonts w:hint="eastAsia" w:eastAsia="仿宋_GB2312"/>
          <w:szCs w:val="30"/>
        </w:rPr>
        <w:t>五</w:t>
      </w:r>
      <w:r>
        <w:rPr>
          <w:rFonts w:eastAsia="仿宋_GB2312"/>
          <w:szCs w:val="30"/>
        </w:rPr>
        <w:t>）若违反承诺或者作出不实承诺的，愿意承担相应的法律责任。</w:t>
      </w:r>
    </w:p>
    <w:p>
      <w:pPr>
        <w:spacing w:line="500" w:lineRule="exact"/>
        <w:ind w:firstLine="600" w:firstLineChars="200"/>
        <w:rPr>
          <w:rFonts w:eastAsia="仿宋_GB2312"/>
          <w:szCs w:val="30"/>
        </w:rPr>
      </w:pPr>
    </w:p>
    <w:p>
      <w:pPr>
        <w:spacing w:line="500" w:lineRule="exact"/>
        <w:ind w:left="0" w:firstLine="4050" w:firstLineChars="1350"/>
        <w:rPr>
          <w:rFonts w:eastAsia="仿宋_GB2312"/>
          <w:szCs w:val="30"/>
        </w:rPr>
      </w:pPr>
      <w:r>
        <w:rPr>
          <w:rFonts w:eastAsia="仿宋_GB2312"/>
          <w:szCs w:val="30"/>
        </w:rPr>
        <w:t xml:space="preserve">申请人（委托代理人）：         </w:t>
      </w:r>
    </w:p>
    <w:p>
      <w:pPr>
        <w:spacing w:line="500" w:lineRule="exact"/>
        <w:ind w:firstLine="600" w:firstLineChars="200"/>
        <w:rPr>
          <w:rFonts w:eastAsia="仿宋_GB2312"/>
          <w:szCs w:val="30"/>
        </w:rPr>
      </w:pPr>
      <w:r>
        <w:rPr>
          <w:rFonts w:eastAsia="仿宋_GB2312"/>
          <w:szCs w:val="30"/>
        </w:rPr>
        <w:t xml:space="preserve">                                  </w:t>
      </w:r>
    </w:p>
    <w:p>
      <w:pPr>
        <w:spacing w:line="500" w:lineRule="exact"/>
        <w:ind w:left="0" w:firstLine="5250" w:firstLineChars="1750"/>
        <w:rPr>
          <w:rFonts w:eastAsia="仿宋_GB2312"/>
          <w:szCs w:val="30"/>
        </w:rPr>
      </w:pPr>
      <w:r>
        <w:rPr>
          <w:rFonts w:eastAsia="仿宋_GB2312"/>
          <w:szCs w:val="30"/>
        </w:rPr>
        <w:t xml:space="preserve">（签字盖章）           </w:t>
      </w:r>
    </w:p>
    <w:p>
      <w:pPr>
        <w:spacing w:line="500" w:lineRule="exact"/>
        <w:ind w:firstLine="600" w:firstLineChars="200"/>
        <w:rPr>
          <w:rFonts w:eastAsia="仿宋_GB2312"/>
          <w:szCs w:val="30"/>
        </w:rPr>
      </w:pPr>
    </w:p>
    <w:p>
      <w:pPr>
        <w:spacing w:line="500" w:lineRule="exact"/>
        <w:ind w:firstLine="600" w:firstLineChars="200"/>
        <w:rPr>
          <w:rFonts w:eastAsia="仿宋_GB2312"/>
          <w:szCs w:val="30"/>
        </w:rPr>
      </w:pPr>
      <w:r>
        <w:rPr>
          <w:rFonts w:eastAsia="仿宋_GB2312"/>
          <w:szCs w:val="30"/>
        </w:rPr>
        <w:t xml:space="preserve">                  </w:t>
      </w:r>
      <w:r>
        <w:rPr>
          <w:rFonts w:eastAsia="仿宋_GB2312"/>
          <w:szCs w:val="30"/>
          <w:lang w:val="en-US" w:eastAsia="zh-CN"/>
        </w:rPr>
        <w:t xml:space="preserve">      </w:t>
      </w:r>
      <w:r>
        <w:rPr>
          <w:rFonts w:hint="eastAsia" w:eastAsia="仿宋_GB2312"/>
          <w:szCs w:val="30"/>
          <w:lang w:val="en-US" w:eastAsia="zh-CN"/>
        </w:rPr>
        <w:t xml:space="preserve">     </w:t>
      </w:r>
      <w:r>
        <w:rPr>
          <w:rFonts w:eastAsia="仿宋_GB2312"/>
          <w:szCs w:val="30"/>
        </w:rPr>
        <w:t xml:space="preserve"> 年   月   日</w:t>
      </w:r>
    </w:p>
    <w:p>
      <w:pPr>
        <w:spacing w:line="500" w:lineRule="exact"/>
        <w:ind w:firstLine="600" w:firstLineChars="200"/>
        <w:rPr>
          <w:rFonts w:eastAsia="仿宋_GB2312"/>
          <w:szCs w:val="30"/>
        </w:rPr>
      </w:pPr>
      <w:r>
        <w:rPr>
          <w:rFonts w:hint="eastAsia" w:eastAsia="仿宋_GB2312"/>
          <w:szCs w:val="30"/>
          <w:lang w:val="en-US" w:eastAsia="zh-CN"/>
        </w:rPr>
        <w:t xml:space="preserve">               </w:t>
      </w:r>
      <w:bookmarkStart w:id="0" w:name="_GoBack"/>
      <w:bookmarkEnd w:id="0"/>
      <w:r>
        <w:rPr>
          <w:rFonts w:hint="eastAsia" w:eastAsia="仿宋_GB2312"/>
          <w:szCs w:val="30"/>
          <w:lang w:val="en-US" w:eastAsia="zh-CN"/>
        </w:rPr>
        <w:t xml:space="preserve">                </w:t>
      </w:r>
      <w:r>
        <w:rPr>
          <w:rFonts w:eastAsia="仿宋_GB2312"/>
          <w:szCs w:val="30"/>
        </w:rPr>
        <w:t>（一式两份）</w:t>
      </w:r>
    </w:p>
    <w:p>
      <w:pPr>
        <w:spacing w:line="500" w:lineRule="exact"/>
        <w:ind w:firstLine="600" w:firstLineChars="200"/>
        <w:rPr>
          <w:rFonts w:eastAsia="仿宋_GB2312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63704"/>
    <w:rsid w:val="26D6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永中宋体" w:hAnsi="永中宋体" w:eastAsia="仿宋_GB2312" w:cs="永中宋体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uto"/>
      <w:jc w:val="both"/>
    </w:pPr>
    <w:rPr>
      <w:rFonts w:ascii="仿宋_GB2312" w:hAnsi="永中宋体" w:eastAsia="仿宋_GB2312" w:cs="永中宋体"/>
      <w:kern w:val="2"/>
      <w:sz w:val="30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2021-01-04T08:55:00Z</dcterms:created>
  <dc:creator>Administrator</dc:creator>
  <cp:lastModifiedBy>Administrator</cp:lastModifiedBy>
  <dcterms:modified xsi:type="dcterms:W3CDTF">2021-01-04T08:56:40Z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