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附件5</w:t>
      </w:r>
    </w:p>
    <w:p>
      <w:pPr>
        <w:spacing w:line="560" w:lineRule="exact"/>
        <w:rPr>
          <w:rFonts w:ascii="方正黑体_GBK" w:eastAsia="方正黑体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保税标准仓单质押业务解除备案表</w:t>
      </w:r>
    </w:p>
    <w:p>
      <w:pPr>
        <w:wordWrap w:val="0"/>
        <w:ind w:right="160"/>
        <w:jc w:val="right"/>
        <w:rPr>
          <w:rFonts w:ascii="方正仿宋_GBK" w:eastAsia="方正仿宋_GBK" w:cs="宋体"/>
          <w:kern w:val="0"/>
          <w:sz w:val="30"/>
          <w:szCs w:val="30"/>
        </w:rPr>
      </w:pPr>
      <w:r>
        <w:rPr>
          <w:rFonts w:ascii="方正仿宋_GBK" w:eastAsia="方正仿宋_GBK" w:cs="宋体" w:hint="eastAsia"/>
          <w:kern w:val="0"/>
          <w:sz w:val="30"/>
          <w:szCs w:val="30"/>
        </w:rPr>
        <w:t xml:space="preserve">编号        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797"/>
        <w:gridCol w:w="2756"/>
        <w:gridCol w:w="1878"/>
      </w:tblGrid>
      <w:tr>
        <w:trPr>
          <w:trHeight w:val="452"/>
        </w:trP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出质人名称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统一社会信用代码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区内地址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企业性质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海关注册编码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经营范围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企业分类等级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2091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质权人名称</w:t>
            </w:r>
          </w:p>
        </w:tc>
        <w:tc>
          <w:tcPr>
            <w:tcW w:w="1797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质押期限</w:t>
            </w:r>
          </w:p>
        </w:tc>
        <w:tc>
          <w:tcPr>
            <w:tcW w:w="1878" w:type="dxa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c>
          <w:tcPr>
            <w:tcW w:w="8522" w:type="dxa"/>
            <w:gridSpan w:val="4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质押仓单号：</w:t>
            </w:r>
          </w:p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>
        <w:trPr>
          <w:trHeight w:val="1583"/>
        </w:trPr>
        <w:tc>
          <w:tcPr>
            <w:tcW w:w="8522" w:type="dxa"/>
            <w:gridSpan w:val="4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 xml:space="preserve">解除说明： </w:t>
            </w:r>
          </w:p>
          <w:p>
            <w:pPr>
              <w:ind w:right="600" w:firstLineChars="1350" w:firstLine="4320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企业签章</w:t>
            </w:r>
          </w:p>
          <w:p>
            <w:pPr>
              <w:wordWrap w:val="0"/>
              <w:jc w:val="right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年   月  日</w:t>
            </w:r>
          </w:p>
        </w:tc>
      </w:tr>
      <w:tr>
        <w:tc>
          <w:tcPr>
            <w:tcW w:w="8522" w:type="dxa"/>
            <w:gridSpan w:val="4"/>
          </w:tcPr>
          <w:p>
            <w:pPr>
              <w:rPr>
                <w:rFonts w:eastAsia="方正仿宋_GBK"/>
                <w:spacing w:val="-4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主管海关审核</w:t>
              <w:br/>
              <w:t>初审意见：</w:t>
            </w:r>
          </w:p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复审意见：</w:t>
            </w:r>
          </w:p>
        </w:tc>
      </w:tr>
      <w:tr>
        <w:tc>
          <w:tcPr>
            <w:tcW w:w="8522" w:type="dxa"/>
            <w:gridSpan w:val="4"/>
          </w:tcPr>
          <w:p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备注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eastAsia="方正仿宋_GBK" w:hint="eastAsia"/>
          <w:spacing w:val="-4"/>
          <w:sz w:val="32"/>
          <w:szCs w:val="32"/>
        </w:rPr>
      </w:pPr>
      <w:r>
        <w:rPr>
          <w:rFonts w:eastAsia="方正仿宋_GBK" w:cs="宋体" w:hint="eastAsia"/>
          <w:bCs/>
          <w:spacing w:val="-4"/>
          <w:sz w:val="32"/>
          <w:szCs w:val="32"/>
        </w:rPr>
        <w:t>注：本备案表一式四份，海关、质权人、出质人和仓储企业（期交所）各留存一份。</w:t>
      </w:r>
    </w:p>
    <w:p>
      <w:pPr>
        <w:jc w:val="left"/>
      </w:pPr>
    </w:p>
    <w:sectPr>
      <w:footerReference w:type="default" r:id="rId2"/>
      <w:footerReference w:type="even" r:id="rId3"/>
      <w:pgSz w:w="11906" w:h="16838"/>
      <w:pgMar w:top="1871" w:right="1701" w:bottom="1871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0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framePr w:w="0" w:hRule="auto" w:wrap="around" w:vAnchor="text" w:hAnchor="margin" w:xAlign="right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fldChar w:fldCharType="end"/>
    </w:r>
  </w:p>
  <w:p>
    <w:pPr>
      <w:pStyle w:val="19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8"/>
    <w:basedOn w:val="0"/>
    <w:autoRedefine/>
    <w:next w:val="0"/>
    <w:pPr>
      <w:ind w:left="294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</w:style>
  <w:style w:type="paragraph" w:customStyle="1" w:styleId="19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20">
    <w:name w:val="样式 1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207</TotalTime>
  <Application>Yozo_Office</Application>
  <Pages>1</Pages>
  <Words>148</Words>
  <Characters>148</Characters>
  <Lines>39</Lines>
  <Paragraphs>23</Paragraphs>
  <CharactersWithSpaces>163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Cynthia</dc:creator>
  <cp:lastModifiedBy>Windows User</cp:lastModifiedBy>
  <cp:revision>6</cp:revision>
  <dcterms:created xsi:type="dcterms:W3CDTF">2014-08-13T02:01:01Z</dcterms:created>
  <dcterms:modified xsi:type="dcterms:W3CDTF">2019-10-17T09:03:40Z</dcterms:modified>
</cp:coreProperties>
</file>